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88DB" w14:textId="0343CAA8" w:rsidR="0000513C" w:rsidRPr="0000513C" w:rsidRDefault="004243A0" w:rsidP="006B3FA4">
      <w:pPr>
        <w:suppressAutoHyphens/>
        <w:spacing w:before="120" w:after="1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  <w:r w:rsidR="0000513C" w:rsidRPr="0000513C">
        <w:rPr>
          <w:rFonts w:ascii="Arial" w:hAnsi="Arial" w:cs="Arial"/>
          <w:b/>
          <w:sz w:val="32"/>
          <w:szCs w:val="32"/>
        </w:rPr>
        <w:t>racownic</w:t>
      </w:r>
      <w:r>
        <w:rPr>
          <w:rFonts w:ascii="Arial" w:hAnsi="Arial" w:cs="Arial"/>
          <w:b/>
          <w:sz w:val="32"/>
          <w:szCs w:val="32"/>
        </w:rPr>
        <w:t>y</w:t>
      </w:r>
      <w:r w:rsidR="0000513C" w:rsidRPr="000051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z jednostek</w:t>
      </w:r>
      <w:r w:rsidR="0000513C" w:rsidRPr="0000513C">
        <w:rPr>
          <w:rFonts w:ascii="Arial" w:hAnsi="Arial" w:cs="Arial"/>
          <w:b/>
          <w:sz w:val="32"/>
          <w:szCs w:val="32"/>
        </w:rPr>
        <w:t xml:space="preserve"> organizacyjnych w powiecie ciechanowskim</w:t>
      </w:r>
      <w:r>
        <w:rPr>
          <w:rFonts w:ascii="Arial" w:hAnsi="Arial" w:cs="Arial"/>
          <w:b/>
          <w:sz w:val="32"/>
          <w:szCs w:val="32"/>
        </w:rPr>
        <w:t xml:space="preserve"> mają możliwość</w:t>
      </w:r>
      <w:r w:rsidR="0000513C" w:rsidRPr="000051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uczestniczenia </w:t>
      </w:r>
      <w:r w:rsidR="000546E1">
        <w:rPr>
          <w:rFonts w:ascii="Arial" w:hAnsi="Arial" w:cs="Arial"/>
          <w:b/>
          <w:sz w:val="32"/>
          <w:szCs w:val="32"/>
        </w:rPr>
        <w:t xml:space="preserve">                         </w:t>
      </w:r>
      <w:r>
        <w:rPr>
          <w:rFonts w:ascii="Arial" w:hAnsi="Arial" w:cs="Arial"/>
          <w:b/>
          <w:sz w:val="32"/>
          <w:szCs w:val="32"/>
        </w:rPr>
        <w:t>w bezpłatnym szkoleniu</w:t>
      </w:r>
      <w:r w:rsidR="0000513C">
        <w:rPr>
          <w:rFonts w:ascii="Arial" w:hAnsi="Arial" w:cs="Arial"/>
          <w:b/>
          <w:sz w:val="32"/>
          <w:szCs w:val="32"/>
        </w:rPr>
        <w:t>.</w:t>
      </w:r>
    </w:p>
    <w:p w14:paraId="207CF222" w14:textId="2331F355" w:rsidR="002B778B" w:rsidRDefault="006B3FA4" w:rsidP="002B778B">
      <w:pPr>
        <w:suppressAutoHyphens/>
        <w:spacing w:before="120" w:after="1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Starosta Ciechanowski</w:t>
      </w:r>
      <w:r w:rsidR="00495F4C">
        <w:rPr>
          <w:rFonts w:ascii="Arial" w:hAnsi="Arial" w:cs="Arial"/>
          <w:sz w:val="32"/>
          <w:szCs w:val="32"/>
        </w:rPr>
        <w:t xml:space="preserve"> Joanna Potocka-Rak</w:t>
      </w:r>
      <w:r>
        <w:rPr>
          <w:rFonts w:ascii="Arial" w:hAnsi="Arial" w:cs="Arial"/>
          <w:sz w:val="32"/>
          <w:szCs w:val="32"/>
        </w:rPr>
        <w:t xml:space="preserve"> daje możliwość </w:t>
      </w:r>
      <w:r w:rsidR="002B778B">
        <w:rPr>
          <w:rFonts w:ascii="Arial" w:hAnsi="Arial" w:cs="Arial"/>
          <w:sz w:val="32"/>
          <w:szCs w:val="32"/>
        </w:rPr>
        <w:t>bezpłatnego przeszkolenia kadry pracowniczej</w:t>
      </w:r>
      <w:r>
        <w:rPr>
          <w:rFonts w:ascii="Arial" w:hAnsi="Arial" w:cs="Arial"/>
          <w:sz w:val="32"/>
          <w:szCs w:val="32"/>
        </w:rPr>
        <w:t xml:space="preserve"> w jednostkach organizacyjnych powiatu ciechanowskiego</w:t>
      </w:r>
      <w:r w:rsidR="002B778B">
        <w:rPr>
          <w:rFonts w:ascii="Arial" w:hAnsi="Arial" w:cs="Arial"/>
          <w:sz w:val="32"/>
          <w:szCs w:val="32"/>
        </w:rPr>
        <w:t xml:space="preserve"> w związku </w:t>
      </w:r>
      <w:r w:rsidR="008020DA">
        <w:rPr>
          <w:rFonts w:ascii="Arial" w:hAnsi="Arial" w:cs="Arial"/>
          <w:sz w:val="32"/>
          <w:szCs w:val="32"/>
        </w:rPr>
        <w:t xml:space="preserve">                        </w:t>
      </w:r>
      <w:r w:rsidR="002B778B">
        <w:rPr>
          <w:rFonts w:ascii="Arial" w:hAnsi="Arial" w:cs="Arial"/>
          <w:sz w:val="32"/>
          <w:szCs w:val="32"/>
        </w:rPr>
        <w:t>z wdrażaniem ustawy</w:t>
      </w:r>
      <w:r>
        <w:rPr>
          <w:rFonts w:ascii="Arial" w:hAnsi="Arial" w:cs="Arial"/>
          <w:sz w:val="32"/>
          <w:szCs w:val="32"/>
        </w:rPr>
        <w:t xml:space="preserve">. </w:t>
      </w:r>
      <w:r w:rsidR="002B778B">
        <w:rPr>
          <w:rFonts w:ascii="Arial" w:hAnsi="Arial" w:cs="Arial"/>
          <w:sz w:val="32"/>
          <w:szCs w:val="32"/>
        </w:rPr>
        <w:t xml:space="preserve">o zapewnieniu dostępności osobom ze szczególnymi potrzebami </w:t>
      </w:r>
      <w:r w:rsidR="002B778B" w:rsidRPr="00751188">
        <w:rPr>
          <w:rFonts w:ascii="Arial" w:hAnsi="Arial" w:cs="Arial"/>
          <w:sz w:val="32"/>
          <w:szCs w:val="32"/>
        </w:rPr>
        <w:t>(</w:t>
      </w:r>
      <w:r w:rsidR="002B778B">
        <w:rPr>
          <w:rFonts w:ascii="Arial" w:hAnsi="Arial" w:cs="Arial"/>
          <w:sz w:val="32"/>
          <w:szCs w:val="32"/>
        </w:rPr>
        <w:t xml:space="preserve">tj. </w:t>
      </w:r>
      <w:r w:rsidR="002B778B" w:rsidRPr="00751188">
        <w:rPr>
          <w:rFonts w:ascii="Arial" w:hAnsi="Arial" w:cs="Arial"/>
          <w:sz w:val="32"/>
          <w:szCs w:val="32"/>
        </w:rPr>
        <w:t>D. U. z 2020 poz.1062).</w:t>
      </w:r>
    </w:p>
    <w:p w14:paraId="7461BB25" w14:textId="77777777" w:rsidR="006B3FA4" w:rsidRDefault="006B3FA4" w:rsidP="006B3FA4">
      <w:pPr>
        <w:suppressAutoHyphens/>
        <w:spacing w:before="120" w:after="1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Szkolenie prowadzone będzie na temat „Profesjonalna obsługa interesanta z niepełnosprawnością”.</w:t>
      </w:r>
    </w:p>
    <w:p w14:paraId="64556E81" w14:textId="33A3A367" w:rsidR="002B778B" w:rsidRDefault="006B3FA4" w:rsidP="006B3FA4">
      <w:pPr>
        <w:suppressAutoHyphens/>
        <w:spacing w:before="120" w:after="120"/>
        <w:jc w:val="both"/>
        <w:rPr>
          <w:rFonts w:ascii="Arial" w:hAnsi="Arial" w:cs="Arial"/>
          <w:sz w:val="32"/>
          <w:szCs w:val="32"/>
        </w:rPr>
      </w:pPr>
      <w:r w:rsidRPr="00751188">
        <w:rPr>
          <w:rFonts w:ascii="Arial" w:hAnsi="Arial" w:cs="Arial"/>
          <w:sz w:val="32"/>
          <w:szCs w:val="32"/>
        </w:rPr>
        <w:t xml:space="preserve">Celem szkolenia jest zwiększenie jakości obsługi klienta poprzez uwrażliwienie na indywidualne potrzeby i oczekiwania klienta wynikające z rodzaju jego niepełnosprawności, poznanie zasad savoir-vivre w kontakcie z osobami z różnego rodzaju niepełnosprawnością, nauka asertywnej komunikacji w stosunku do klienta niepełnosprawnego i radzenia sobie w trudnych sytuacjach. Uzupełnienie niewystarczającej wiedzy na temat funkcjonowania osób z różnymi rodzajami niepełnosprawności. Poznanie potrzeb związanych z dostosowaniem urzędu </w:t>
      </w:r>
      <w:r w:rsidR="008020DA">
        <w:rPr>
          <w:rFonts w:ascii="Arial" w:hAnsi="Arial" w:cs="Arial"/>
          <w:sz w:val="32"/>
          <w:szCs w:val="32"/>
        </w:rPr>
        <w:t xml:space="preserve">                 </w:t>
      </w:r>
      <w:r w:rsidRPr="00751188">
        <w:rPr>
          <w:rFonts w:ascii="Arial" w:hAnsi="Arial" w:cs="Arial"/>
          <w:sz w:val="32"/>
          <w:szCs w:val="32"/>
        </w:rPr>
        <w:t xml:space="preserve">w poszukiwaniu rozwiązań dostępnościowych zgodnie </w:t>
      </w:r>
      <w:r w:rsidR="008020DA">
        <w:rPr>
          <w:rFonts w:ascii="Arial" w:hAnsi="Arial" w:cs="Arial"/>
          <w:sz w:val="32"/>
          <w:szCs w:val="32"/>
        </w:rPr>
        <w:t xml:space="preserve">                         </w:t>
      </w:r>
      <w:r w:rsidRPr="00751188">
        <w:rPr>
          <w:rFonts w:ascii="Arial" w:hAnsi="Arial" w:cs="Arial"/>
          <w:sz w:val="32"/>
          <w:szCs w:val="32"/>
        </w:rPr>
        <w:t>z zapisami ustawy o zapewnieniu dostępności osobom ze szczególnymi potrzebami, która zakłada pełną dostępność usług publicznych między innymi dla osób z niepełnosprawnościami</w:t>
      </w:r>
      <w:r w:rsidR="002B778B">
        <w:rPr>
          <w:rFonts w:ascii="Arial" w:hAnsi="Arial" w:cs="Arial"/>
          <w:sz w:val="32"/>
          <w:szCs w:val="32"/>
        </w:rPr>
        <w:t>.</w:t>
      </w:r>
    </w:p>
    <w:p w14:paraId="3C7D32A4" w14:textId="2E3C322B" w:rsidR="006B3FA4" w:rsidRPr="00751188" w:rsidRDefault="006B3FA4" w:rsidP="006B3FA4">
      <w:pPr>
        <w:suppressAutoHyphens/>
        <w:spacing w:before="120" w:after="1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Jeśli w powiecie ciechanowskim są chętne jednostki organizacyjne do bezpłatnego przeszkolenia kadry pracowniczej, proszeni są o </w:t>
      </w:r>
      <w:r w:rsidR="002B778B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kontakt</w:t>
      </w:r>
      <w:r w:rsidR="002B778B">
        <w:rPr>
          <w:rFonts w:ascii="Arial" w:hAnsi="Arial" w:cs="Arial"/>
          <w:sz w:val="32"/>
          <w:szCs w:val="32"/>
        </w:rPr>
        <w:t xml:space="preserve">owanie się </w:t>
      </w:r>
      <w:r w:rsidRPr="00AE2644">
        <w:rPr>
          <w:rFonts w:ascii="Arial" w:hAnsi="Arial" w:cs="Arial"/>
          <w:sz w:val="32"/>
          <w:szCs w:val="32"/>
        </w:rPr>
        <w:t xml:space="preserve"> </w:t>
      </w:r>
      <w:r w:rsidR="008020DA">
        <w:rPr>
          <w:rFonts w:ascii="Arial" w:hAnsi="Arial" w:cs="Arial"/>
          <w:sz w:val="32"/>
          <w:szCs w:val="32"/>
        </w:rPr>
        <w:t xml:space="preserve">                                          </w:t>
      </w:r>
      <w:r>
        <w:rPr>
          <w:rFonts w:ascii="Arial" w:hAnsi="Arial" w:cs="Arial"/>
          <w:sz w:val="32"/>
          <w:szCs w:val="32"/>
        </w:rPr>
        <w:t>z Pełnomocnikiem</w:t>
      </w:r>
      <w:r w:rsidR="002B778B">
        <w:rPr>
          <w:rFonts w:ascii="Arial" w:hAnsi="Arial" w:cs="Arial"/>
          <w:sz w:val="32"/>
          <w:szCs w:val="32"/>
        </w:rPr>
        <w:t xml:space="preserve"> do spraw Wspierania Osób Niepełnosprawnych. telefonicznie</w:t>
      </w:r>
      <w:r>
        <w:rPr>
          <w:rFonts w:ascii="Arial" w:hAnsi="Arial" w:cs="Arial"/>
          <w:sz w:val="32"/>
          <w:szCs w:val="32"/>
        </w:rPr>
        <w:t xml:space="preserve"> 729 055 932 .</w:t>
      </w:r>
    </w:p>
    <w:p w14:paraId="2A0C8702" w14:textId="77777777" w:rsidR="00C0307A" w:rsidRDefault="00C0307A"/>
    <w:sectPr w:rsidR="00C03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3C"/>
    <w:rsid w:val="0000513C"/>
    <w:rsid w:val="000546E1"/>
    <w:rsid w:val="0018176B"/>
    <w:rsid w:val="002B778B"/>
    <w:rsid w:val="004243A0"/>
    <w:rsid w:val="00495F4C"/>
    <w:rsid w:val="006B3FA4"/>
    <w:rsid w:val="008020DA"/>
    <w:rsid w:val="00C0307A"/>
    <w:rsid w:val="00D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D8D4"/>
  <w15:chartTrackingRefBased/>
  <w15:docId w15:val="{0900C5C8-5EBA-4157-BF76-310CFE7D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F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5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jolanta.przybylowska</dc:creator>
  <cp:keywords/>
  <dc:description/>
  <cp:lastModifiedBy>malgorzata.godlewska</cp:lastModifiedBy>
  <cp:revision>8</cp:revision>
  <cp:lastPrinted>2021-06-18T09:42:00Z</cp:lastPrinted>
  <dcterms:created xsi:type="dcterms:W3CDTF">2021-06-18T09:06:00Z</dcterms:created>
  <dcterms:modified xsi:type="dcterms:W3CDTF">2021-06-21T13:53:00Z</dcterms:modified>
</cp:coreProperties>
</file>