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63439" w14:textId="19FD0A62" w:rsidR="00126C8A" w:rsidRPr="00DA1B1B" w:rsidRDefault="004B29FD" w:rsidP="00126C8A">
      <w:pPr>
        <w:jc w:val="right"/>
        <w:rPr>
          <w:rFonts w:ascii="Times New Roman" w:hAnsi="Times New Roman" w:cs="Times New Roman"/>
          <w:sz w:val="24"/>
          <w:szCs w:val="24"/>
        </w:rPr>
      </w:pPr>
      <w:r w:rsidRPr="00DA1B1B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126C8A" w:rsidRPr="00DA1B1B">
        <w:rPr>
          <w:rFonts w:ascii="Times New Roman" w:hAnsi="Times New Roman" w:cs="Times New Roman"/>
          <w:sz w:val="24"/>
          <w:szCs w:val="24"/>
        </w:rPr>
        <w:t xml:space="preserve">nr 1 </w:t>
      </w:r>
      <w:r w:rsidRPr="00DA1B1B">
        <w:rPr>
          <w:rFonts w:ascii="Times New Roman" w:hAnsi="Times New Roman" w:cs="Times New Roman"/>
          <w:sz w:val="24"/>
          <w:szCs w:val="24"/>
        </w:rPr>
        <w:t xml:space="preserve">do Uchwały nr </w:t>
      </w:r>
      <w:r w:rsidR="00225233">
        <w:rPr>
          <w:rFonts w:ascii="Times New Roman" w:hAnsi="Times New Roman" w:cs="Times New Roman"/>
          <w:sz w:val="24"/>
          <w:szCs w:val="24"/>
        </w:rPr>
        <w:t>85</w:t>
      </w:r>
      <w:r w:rsidRPr="00DA1B1B">
        <w:rPr>
          <w:rFonts w:ascii="Times New Roman" w:hAnsi="Times New Roman" w:cs="Times New Roman"/>
          <w:sz w:val="24"/>
          <w:szCs w:val="24"/>
        </w:rPr>
        <w:t>/202</w:t>
      </w:r>
      <w:r w:rsidR="007421CC">
        <w:rPr>
          <w:rFonts w:ascii="Times New Roman" w:hAnsi="Times New Roman" w:cs="Times New Roman"/>
          <w:sz w:val="24"/>
          <w:szCs w:val="24"/>
        </w:rPr>
        <w:t>3</w:t>
      </w:r>
      <w:r w:rsidRPr="00DA1B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D69AA" w14:textId="72B32BF8" w:rsidR="004B29FD" w:rsidRPr="00DA1B1B" w:rsidRDefault="00126C8A" w:rsidP="00126C8A">
      <w:pPr>
        <w:jc w:val="right"/>
        <w:rPr>
          <w:rFonts w:ascii="Times New Roman" w:hAnsi="Times New Roman" w:cs="Times New Roman"/>
          <w:sz w:val="24"/>
          <w:szCs w:val="24"/>
        </w:rPr>
      </w:pPr>
      <w:r w:rsidRPr="00DA1B1B">
        <w:rPr>
          <w:rFonts w:ascii="Times New Roman" w:hAnsi="Times New Roman" w:cs="Times New Roman"/>
          <w:sz w:val="24"/>
          <w:szCs w:val="24"/>
        </w:rPr>
        <w:t xml:space="preserve">Zarządu Powiatu Ciechanowskiego </w:t>
      </w:r>
      <w:r w:rsidR="004B29FD" w:rsidRPr="00DA1B1B">
        <w:rPr>
          <w:rFonts w:ascii="Times New Roman" w:hAnsi="Times New Roman" w:cs="Times New Roman"/>
          <w:sz w:val="24"/>
          <w:szCs w:val="24"/>
        </w:rPr>
        <w:t xml:space="preserve">z dnia </w:t>
      </w:r>
      <w:r w:rsidR="00225233">
        <w:rPr>
          <w:rFonts w:ascii="Times New Roman" w:hAnsi="Times New Roman" w:cs="Times New Roman"/>
          <w:sz w:val="24"/>
          <w:szCs w:val="24"/>
        </w:rPr>
        <w:t>11.05.</w:t>
      </w:r>
      <w:r w:rsidR="004B29FD" w:rsidRPr="00DA1B1B">
        <w:rPr>
          <w:rFonts w:ascii="Times New Roman" w:hAnsi="Times New Roman" w:cs="Times New Roman"/>
          <w:sz w:val="24"/>
          <w:szCs w:val="24"/>
        </w:rPr>
        <w:t>202</w:t>
      </w:r>
      <w:r w:rsidR="007421CC">
        <w:rPr>
          <w:rFonts w:ascii="Times New Roman" w:hAnsi="Times New Roman" w:cs="Times New Roman"/>
          <w:sz w:val="24"/>
          <w:szCs w:val="24"/>
        </w:rPr>
        <w:t>3</w:t>
      </w:r>
      <w:r w:rsidR="004B29FD" w:rsidRPr="00DA1B1B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1ED34205" w14:textId="29987370" w:rsidR="0012086D" w:rsidRPr="00426416" w:rsidRDefault="0012086D" w:rsidP="0012086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8915D50" w14:textId="7E2D3940" w:rsidR="0012086D" w:rsidRPr="00426416" w:rsidRDefault="0012086D" w:rsidP="001208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416">
        <w:rPr>
          <w:rFonts w:ascii="Times New Roman" w:hAnsi="Times New Roman" w:cs="Times New Roman"/>
          <w:b/>
          <w:bCs/>
          <w:sz w:val="24"/>
          <w:szCs w:val="24"/>
        </w:rPr>
        <w:t>WYKAZ NIERUCHOMOŚCI PRZEZNACZONEJ DO ODDANIA W UŻYCZENIE</w:t>
      </w:r>
    </w:p>
    <w:p w14:paraId="08E52328" w14:textId="05F73B9B" w:rsidR="0012086D" w:rsidRPr="00426416" w:rsidRDefault="0012086D" w:rsidP="0012086D">
      <w:pPr>
        <w:pStyle w:val="Textbody"/>
        <w:spacing w:after="6" w:line="360" w:lineRule="auto"/>
        <w:rPr>
          <w:rFonts w:eastAsia="Times New Roman" w:cs="Times New Roman"/>
        </w:rPr>
      </w:pPr>
      <w:r w:rsidRPr="00426416">
        <w:rPr>
          <w:rFonts w:eastAsia="Times New Roman" w:cs="Times New Roman"/>
        </w:rPr>
        <w:t xml:space="preserve">Działając na podstawie </w:t>
      </w:r>
      <w:bookmarkStart w:id="0" w:name="_Hlk109201323"/>
      <w:r w:rsidRPr="00426416">
        <w:rPr>
          <w:rFonts w:eastAsia="Times New Roman" w:cs="Times New Roman"/>
        </w:rPr>
        <w:t>art.35. ust.1 i 2</w:t>
      </w:r>
      <w:bookmarkEnd w:id="0"/>
      <w:r w:rsidRPr="00426416">
        <w:rPr>
          <w:rFonts w:eastAsia="Times New Roman" w:cs="Times New Roman"/>
        </w:rPr>
        <w:t xml:space="preserve"> ustawy z dnia 21 sierpnia 1997 r. o gospodarce nieruchomościami </w:t>
      </w:r>
      <w:r w:rsidR="007421CC" w:rsidRPr="007421CC">
        <w:rPr>
          <w:rFonts w:eastAsia="Times New Roman" w:cs="Times New Roman"/>
        </w:rPr>
        <w:t>(</w:t>
      </w:r>
      <w:proofErr w:type="spellStart"/>
      <w:r w:rsidR="007421CC" w:rsidRPr="007421CC">
        <w:rPr>
          <w:rFonts w:eastAsia="Times New Roman" w:cs="Times New Roman"/>
        </w:rPr>
        <w:t>t.j</w:t>
      </w:r>
      <w:proofErr w:type="spellEnd"/>
      <w:r w:rsidR="007421CC" w:rsidRPr="007421CC">
        <w:rPr>
          <w:rFonts w:eastAsia="Times New Roman" w:cs="Times New Roman"/>
        </w:rPr>
        <w:t>. Dz. U. z 2023 r. poz. 344)</w:t>
      </w:r>
      <w:r w:rsidR="00DA1B1B">
        <w:rPr>
          <w:rFonts w:eastAsia="Times New Roman" w:cs="Times New Roman"/>
        </w:rPr>
        <w:br/>
      </w:r>
      <w:r w:rsidRPr="00426416">
        <w:rPr>
          <w:rFonts w:eastAsia="Times New Roman" w:cs="Times New Roman"/>
        </w:rPr>
        <w:t>podaje się do publicznej wiadomości wykaz nieruchomości:</w:t>
      </w:r>
    </w:p>
    <w:tbl>
      <w:tblPr>
        <w:tblW w:w="1468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984"/>
        <w:gridCol w:w="1559"/>
        <w:gridCol w:w="2127"/>
        <w:gridCol w:w="1275"/>
        <w:gridCol w:w="5045"/>
      </w:tblGrid>
      <w:tr w:rsidR="004E0B4D" w:rsidRPr="00426416" w14:paraId="1BA8BAA2" w14:textId="77777777" w:rsidTr="007972BC">
        <w:trPr>
          <w:trHeight w:val="7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78D23" w14:textId="1215E97B" w:rsidR="004E0B4D" w:rsidRPr="00426416" w:rsidRDefault="004E0B4D" w:rsidP="00884B55">
            <w:pPr>
              <w:pStyle w:val="Nagwek4"/>
              <w:tabs>
                <w:tab w:val="left" w:pos="360"/>
              </w:tabs>
              <w:snapToGrid w:val="0"/>
              <w:spacing w:line="360" w:lineRule="auto"/>
              <w:jc w:val="left"/>
              <w:rPr>
                <w:rFonts w:eastAsia="Times New Roman" w:cs="Times New Roman"/>
                <w:b/>
                <w:sz w:val="24"/>
              </w:rPr>
            </w:pPr>
            <w:r w:rsidRPr="00426416">
              <w:rPr>
                <w:rFonts w:eastAsia="Times New Roman" w:cs="Times New Roman"/>
                <w:b/>
                <w:sz w:val="24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901A8" w14:textId="4BAC24DA" w:rsidR="004E0B4D" w:rsidRPr="00426416" w:rsidRDefault="004E0B4D" w:rsidP="00884B55">
            <w:pPr>
              <w:pStyle w:val="Standard"/>
              <w:spacing w:line="360" w:lineRule="auto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 xml:space="preserve">Oznaczenie nieruchomości </w:t>
            </w:r>
          </w:p>
          <w:p w14:paraId="24517A80" w14:textId="10168522" w:rsidR="004E0B4D" w:rsidRPr="00426416" w:rsidRDefault="004E0B4D" w:rsidP="00884B55">
            <w:pPr>
              <w:pStyle w:val="Standard"/>
              <w:spacing w:line="360" w:lineRule="auto"/>
              <w:rPr>
                <w:rFonts w:eastAsia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C64D0" w14:textId="70A226A4" w:rsidR="004E0B4D" w:rsidRPr="00426416" w:rsidRDefault="004E0B4D" w:rsidP="00DF1069">
            <w:pPr>
              <w:pStyle w:val="Standard"/>
              <w:snapToGrid w:val="0"/>
              <w:spacing w:line="360" w:lineRule="auto"/>
              <w:rPr>
                <w:rFonts w:eastAsia="Times New Roman" w:cs="Times New Roman"/>
                <w:b/>
              </w:rPr>
            </w:pPr>
            <w:r w:rsidRPr="00426416">
              <w:rPr>
                <w:rFonts w:eastAsia="Times New Roman" w:cs="Times New Roman"/>
                <w:b/>
              </w:rPr>
              <w:t>Nr KW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E46E15" w14:textId="77777777" w:rsidR="004E0B4D" w:rsidRPr="00426416" w:rsidRDefault="004E0B4D" w:rsidP="00884B55">
            <w:pPr>
              <w:pStyle w:val="Nagwek3"/>
              <w:tabs>
                <w:tab w:val="left" w:pos="23"/>
                <w:tab w:val="left" w:pos="360"/>
              </w:tabs>
              <w:snapToGrid w:val="0"/>
              <w:spacing w:line="360" w:lineRule="auto"/>
              <w:rPr>
                <w:rFonts w:eastAsia="Times New Roman" w:cs="Times New Roman"/>
                <w:b/>
              </w:rPr>
            </w:pPr>
            <w:r w:rsidRPr="00426416">
              <w:rPr>
                <w:rFonts w:eastAsia="Times New Roman" w:cs="Times New Roman"/>
                <w:b/>
              </w:rPr>
              <w:t xml:space="preserve">Powierzchnia  </w:t>
            </w:r>
          </w:p>
          <w:p w14:paraId="2E5FF266" w14:textId="77777777" w:rsidR="004E0B4D" w:rsidRPr="00426416" w:rsidRDefault="004E0B4D" w:rsidP="00884B55">
            <w:pPr>
              <w:pStyle w:val="Standard"/>
              <w:spacing w:line="360" w:lineRule="auto"/>
              <w:rPr>
                <w:rFonts w:cs="Times New Roman"/>
                <w:b/>
              </w:rPr>
            </w:pPr>
            <w:r w:rsidRPr="00426416">
              <w:rPr>
                <w:rFonts w:cs="Times New Roman"/>
                <w:b/>
              </w:rPr>
              <w:t>w m²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C7F8A" w14:textId="102A4D8B" w:rsidR="004E0B4D" w:rsidRPr="00426416" w:rsidRDefault="004E0B4D" w:rsidP="00884B55">
            <w:pPr>
              <w:pStyle w:val="Nagwek2"/>
              <w:tabs>
                <w:tab w:val="left" w:pos="23"/>
                <w:tab w:val="left" w:pos="360"/>
              </w:tabs>
              <w:snapToGrid w:val="0"/>
              <w:spacing w:line="360" w:lineRule="auto"/>
              <w:rPr>
                <w:rFonts w:eastAsia="Times New Roman" w:cs="Times New Roman"/>
                <w:sz w:val="24"/>
              </w:rPr>
            </w:pPr>
            <w:r w:rsidRPr="00426416">
              <w:rPr>
                <w:rFonts w:eastAsia="Times New Roman" w:cs="Times New Roman"/>
                <w:sz w:val="24"/>
              </w:rPr>
              <w:t>Termin zagospodarowania nieruchomości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4D5533C" w14:textId="7A473441" w:rsidR="004E0B4D" w:rsidRPr="00426416" w:rsidRDefault="004E0B4D" w:rsidP="00884B55">
            <w:pPr>
              <w:pStyle w:val="Standard"/>
              <w:tabs>
                <w:tab w:val="left" w:pos="0"/>
              </w:tabs>
              <w:snapToGrid w:val="0"/>
              <w:spacing w:line="36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Wysokość opłat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59DEE" w14:textId="5BB61F22" w:rsidR="004E0B4D" w:rsidRPr="00426416" w:rsidRDefault="004E0B4D" w:rsidP="00884B55">
            <w:pPr>
              <w:pStyle w:val="Standard"/>
              <w:tabs>
                <w:tab w:val="left" w:pos="0"/>
              </w:tabs>
              <w:snapToGrid w:val="0"/>
              <w:spacing w:line="360" w:lineRule="auto"/>
              <w:rPr>
                <w:rFonts w:eastAsia="Times New Roman" w:cs="Times New Roman"/>
                <w:b/>
              </w:rPr>
            </w:pPr>
            <w:r w:rsidRPr="00426416">
              <w:rPr>
                <w:rFonts w:eastAsia="Times New Roman" w:cs="Times New Roman"/>
                <w:b/>
              </w:rPr>
              <w:t>Informacje dotyczące użyczenia</w:t>
            </w:r>
          </w:p>
        </w:tc>
      </w:tr>
      <w:tr w:rsidR="004E0B4D" w:rsidRPr="00426416" w14:paraId="2367FB85" w14:textId="77777777" w:rsidTr="007972BC">
        <w:trPr>
          <w:trHeight w:val="53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CA667" w14:textId="77777777" w:rsidR="004E0B4D" w:rsidRPr="00426416" w:rsidRDefault="004E0B4D" w:rsidP="00964D43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426416">
              <w:rPr>
                <w:rFonts w:eastAsia="Times New Roman" w:cs="Times New Roman"/>
              </w:rPr>
              <w:t>1.</w:t>
            </w:r>
          </w:p>
          <w:p w14:paraId="07589730" w14:textId="77777777" w:rsidR="004E0B4D" w:rsidRPr="00426416" w:rsidRDefault="004E0B4D" w:rsidP="00964D43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CB0C6" w14:textId="1724053C" w:rsidR="004E0B4D" w:rsidRPr="00426416" w:rsidRDefault="004E0B4D" w:rsidP="00964D43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 w:rsidRPr="004E0B4D">
              <w:rPr>
                <w:rFonts w:eastAsia="Times New Roman" w:cs="Times New Roman"/>
              </w:rPr>
              <w:t xml:space="preserve">pomieszczenie biurowe nr </w:t>
            </w:r>
            <w:r w:rsidR="00032010">
              <w:rPr>
                <w:rFonts w:eastAsia="Times New Roman" w:cs="Times New Roman"/>
              </w:rPr>
              <w:t xml:space="preserve">413A </w:t>
            </w:r>
            <w:r w:rsidRPr="004E0B4D">
              <w:rPr>
                <w:rFonts w:eastAsia="Times New Roman" w:cs="Times New Roman"/>
              </w:rPr>
              <w:t>znajdujące się w budynku administracyjno-biurowym położon</w:t>
            </w:r>
            <w:r>
              <w:rPr>
                <w:rFonts w:eastAsia="Times New Roman" w:cs="Times New Roman"/>
              </w:rPr>
              <w:t>ym</w:t>
            </w:r>
            <w:r w:rsidRPr="004E0B4D">
              <w:rPr>
                <w:rFonts w:eastAsia="Times New Roman" w:cs="Times New Roman"/>
              </w:rPr>
              <w:t xml:space="preserve"> na działkach nr 257/2, 257/7 na terenie obrębu Śródmieście, jednostka ewidencyjna miasto Ciechanów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38A3C" w14:textId="74A0CD08" w:rsidR="004E0B4D" w:rsidRPr="00426416" w:rsidRDefault="004E0B4D" w:rsidP="004E0B4D">
            <w:pPr>
              <w:pStyle w:val="Standard"/>
              <w:snapToGrid w:val="0"/>
              <w:rPr>
                <w:rFonts w:cs="Times New Roman"/>
              </w:rPr>
            </w:pPr>
            <w:r w:rsidRPr="00426416">
              <w:rPr>
                <w:rFonts w:cs="Times New Roman"/>
              </w:rPr>
              <w:t>PL1/C00034233/1</w:t>
            </w:r>
          </w:p>
          <w:p w14:paraId="38069FCE" w14:textId="0C7E8E95" w:rsidR="004E0B4D" w:rsidRPr="00426416" w:rsidRDefault="004E0B4D" w:rsidP="004E0B4D">
            <w:pPr>
              <w:pStyle w:val="Standard"/>
              <w:snapToGrid w:val="0"/>
              <w:rPr>
                <w:rFonts w:cs="Times New Roman"/>
              </w:rPr>
            </w:pPr>
            <w:r w:rsidRPr="00426416">
              <w:rPr>
                <w:rFonts w:cs="Times New Roman"/>
              </w:rPr>
              <w:t>PL1/C00023249/6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D6FAF" w14:textId="4546CA5F" w:rsidR="004E0B4D" w:rsidRPr="00426416" w:rsidRDefault="007421CC" w:rsidP="00964D43">
            <w:pPr>
              <w:pStyle w:val="Standard"/>
              <w:snapToGrid w:val="0"/>
              <w:jc w:val="center"/>
              <w:rPr>
                <w:rFonts w:cs="Times New Roman"/>
                <w:vertAlign w:val="superscript"/>
              </w:rPr>
            </w:pPr>
            <w:r>
              <w:rPr>
                <w:rFonts w:cs="Times New Roman"/>
              </w:rPr>
              <w:t>17,38</w:t>
            </w:r>
            <w:r w:rsidR="004E0B4D" w:rsidRPr="00426416">
              <w:rPr>
                <w:rFonts w:cs="Times New Roman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5D06F" w14:textId="6B75710D" w:rsidR="004E0B4D" w:rsidRPr="00426416" w:rsidRDefault="004E0B4D" w:rsidP="004E0B4D">
            <w:pPr>
              <w:pStyle w:val="Standard"/>
              <w:snapToGrid w:val="0"/>
              <w:rPr>
                <w:rFonts w:cs="Times New Roman"/>
              </w:rPr>
            </w:pPr>
            <w:r w:rsidRPr="00426416">
              <w:rPr>
                <w:rFonts w:cs="Times New Roman"/>
              </w:rPr>
              <w:t>Nieruchomość zostanie oddana w uży</w:t>
            </w:r>
            <w:r>
              <w:rPr>
                <w:rFonts w:cs="Times New Roman"/>
              </w:rPr>
              <w:t>czenie</w:t>
            </w:r>
            <w:r w:rsidRPr="00426416">
              <w:rPr>
                <w:rFonts w:cs="Times New Roman"/>
              </w:rPr>
              <w:t xml:space="preserve"> na czas nieokreślony</w:t>
            </w:r>
            <w:r w:rsidR="002871C6">
              <w:rPr>
                <w:rFonts w:cs="Times New Roman"/>
              </w:rPr>
              <w:t>. Nieruchomość będzie użytkowana w każdy czwartek w godzinach 10-14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5A5B5B93" w14:textId="4AC7119A" w:rsidR="004E0B4D" w:rsidRPr="00426416" w:rsidRDefault="004E0B4D" w:rsidP="00964D43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nieodpłatnie</w:t>
            </w:r>
          </w:p>
        </w:tc>
        <w:tc>
          <w:tcPr>
            <w:tcW w:w="5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A0AA9" w14:textId="501AD692" w:rsidR="004E0B4D" w:rsidRPr="00426416" w:rsidRDefault="004E0B4D" w:rsidP="00964D43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Nieruchomość zostanie oddan</w:t>
            </w:r>
            <w:r w:rsidR="00B25708">
              <w:rPr>
                <w:rFonts w:eastAsia="Times New Roman" w:cs="Times New Roman"/>
              </w:rPr>
              <w:t xml:space="preserve">a </w:t>
            </w:r>
            <w:r>
              <w:rPr>
                <w:rFonts w:eastAsia="Times New Roman" w:cs="Times New Roman"/>
              </w:rPr>
              <w:t xml:space="preserve">w użyczenie na wniosek </w:t>
            </w:r>
            <w:r w:rsidR="007421CC">
              <w:rPr>
                <w:rFonts w:eastAsia="Times New Roman" w:cs="Times New Roman"/>
              </w:rPr>
              <w:t>Polskiego Związku Niewidomych Zarząd Koła Ciechanów-Mława-Płońsk</w:t>
            </w:r>
          </w:p>
        </w:tc>
      </w:tr>
    </w:tbl>
    <w:p w14:paraId="182DE37E" w14:textId="77777777" w:rsidR="00DF1069" w:rsidRPr="00426416" w:rsidRDefault="00DF1069" w:rsidP="00964D43">
      <w:pPr>
        <w:pStyle w:val="Textbody"/>
        <w:spacing w:after="6" w:line="360" w:lineRule="auto"/>
        <w:jc w:val="center"/>
        <w:rPr>
          <w:rFonts w:cs="Times New Roman"/>
        </w:rPr>
      </w:pPr>
    </w:p>
    <w:p w14:paraId="27FA3753" w14:textId="5A3232B0" w:rsidR="0012086D" w:rsidRPr="00426416" w:rsidRDefault="00E6344A" w:rsidP="00E6344A">
      <w:pPr>
        <w:rPr>
          <w:rFonts w:ascii="Times New Roman" w:eastAsia="Times New Roman" w:hAnsi="Times New Roman" w:cs="Times New Roman"/>
          <w:sz w:val="24"/>
          <w:szCs w:val="24"/>
        </w:rPr>
      </w:pPr>
      <w:r w:rsidRPr="00426416">
        <w:rPr>
          <w:rFonts w:ascii="Times New Roman" w:eastAsia="Times New Roman" w:hAnsi="Times New Roman" w:cs="Times New Roman"/>
          <w:sz w:val="24"/>
          <w:szCs w:val="24"/>
        </w:rPr>
        <w:t xml:space="preserve">Wykaz wywiesza się </w:t>
      </w:r>
      <w:r w:rsidRPr="00426416">
        <w:rPr>
          <w:rFonts w:ascii="Times New Roman" w:eastAsia="Times New Roman" w:hAnsi="Times New Roman" w:cs="Times New Roman"/>
          <w:b/>
          <w:sz w:val="24"/>
          <w:szCs w:val="24"/>
        </w:rPr>
        <w:t>na okres 21 dni</w:t>
      </w:r>
      <w:r w:rsidRPr="00426416">
        <w:rPr>
          <w:rFonts w:ascii="Times New Roman" w:eastAsia="Times New Roman" w:hAnsi="Times New Roman" w:cs="Times New Roman"/>
          <w:sz w:val="24"/>
          <w:szCs w:val="24"/>
        </w:rPr>
        <w:t xml:space="preserve"> na tablicy ogłoszeń w siedzibie Starostwa Powiatowego w Ciechanowie, na stronie Biuletynu Informacji Publicznej, a ponadto informację o wywieszeniu tego wykazu podaje się do publicznej wiadomości poprzez ogłoszenie w prasie lokalnej.</w:t>
      </w:r>
    </w:p>
    <w:p w14:paraId="31BCFA1D" w14:textId="0FD003B2" w:rsidR="0032030F" w:rsidRPr="007421CC" w:rsidRDefault="00426416" w:rsidP="00E6344A">
      <w:pPr>
        <w:rPr>
          <w:rFonts w:ascii="Times New Roman" w:hAnsi="Times New Roman" w:cs="Times New Roman"/>
        </w:rPr>
      </w:pPr>
      <w:r w:rsidRPr="00426416">
        <w:rPr>
          <w:rFonts w:ascii="Times New Roman" w:hAnsi="Times New Roman" w:cs="Times New Roman"/>
        </w:rPr>
        <w:t xml:space="preserve">Ciechanów, dn. </w:t>
      </w:r>
      <w:r w:rsidR="00225233">
        <w:rPr>
          <w:rFonts w:ascii="Times New Roman" w:hAnsi="Times New Roman" w:cs="Times New Roman"/>
        </w:rPr>
        <w:t>11-05</w:t>
      </w:r>
      <w:r w:rsidRPr="00426416">
        <w:rPr>
          <w:rFonts w:ascii="Times New Roman" w:hAnsi="Times New Roman" w:cs="Times New Roman"/>
        </w:rPr>
        <w:t>-202</w:t>
      </w:r>
      <w:r w:rsidR="00032010">
        <w:rPr>
          <w:rFonts w:ascii="Times New Roman" w:hAnsi="Times New Roman" w:cs="Times New Roman"/>
        </w:rPr>
        <w:t>3</w:t>
      </w:r>
      <w:r w:rsidRPr="00426416">
        <w:rPr>
          <w:rFonts w:ascii="Times New Roman" w:hAnsi="Times New Roman" w:cs="Times New Roman"/>
        </w:rPr>
        <w:t xml:space="preserve"> r.</w:t>
      </w:r>
      <w:r w:rsidR="0032030F" w:rsidRPr="00426416">
        <w:rPr>
          <w:rFonts w:ascii="Times New Roman" w:eastAsia="Times New Roman" w:hAnsi="Times New Roman" w:cs="Times New Roman"/>
          <w:sz w:val="24"/>
          <w:szCs w:val="24"/>
        </w:rPr>
        <w:tab/>
      </w:r>
      <w:r w:rsidR="0032030F" w:rsidRPr="00426416">
        <w:rPr>
          <w:rFonts w:ascii="Times New Roman" w:eastAsia="Times New Roman" w:hAnsi="Times New Roman" w:cs="Times New Roman"/>
          <w:sz w:val="24"/>
          <w:szCs w:val="24"/>
        </w:rPr>
        <w:tab/>
      </w:r>
      <w:r w:rsidR="0032030F" w:rsidRPr="00426416">
        <w:rPr>
          <w:rFonts w:ascii="Times New Roman" w:eastAsia="Times New Roman" w:hAnsi="Times New Roman" w:cs="Times New Roman"/>
          <w:sz w:val="24"/>
          <w:szCs w:val="24"/>
        </w:rPr>
        <w:tab/>
      </w:r>
      <w:r w:rsidR="000320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2030F" w:rsidRPr="00426416">
        <w:rPr>
          <w:rFonts w:ascii="Times New Roman" w:eastAsia="Times New Roman" w:hAnsi="Times New Roman" w:cs="Times New Roman"/>
          <w:sz w:val="24"/>
          <w:szCs w:val="24"/>
        </w:rPr>
        <w:t xml:space="preserve"> STAROSTA</w:t>
      </w:r>
      <w:r w:rsidR="0032030F" w:rsidRPr="00426416">
        <w:rPr>
          <w:rFonts w:ascii="Times New Roman" w:eastAsia="Times New Roman" w:hAnsi="Times New Roman" w:cs="Times New Roman"/>
          <w:sz w:val="24"/>
          <w:szCs w:val="24"/>
        </w:rPr>
        <w:tab/>
      </w:r>
      <w:r w:rsidR="0032030F" w:rsidRPr="0042641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WICESTAROSTA</w:t>
      </w:r>
    </w:p>
    <w:p w14:paraId="155AB143" w14:textId="2A85C736" w:rsidR="0032030F" w:rsidRPr="00426416" w:rsidRDefault="0032030F" w:rsidP="00E6344A">
      <w:pPr>
        <w:rPr>
          <w:rFonts w:ascii="Times New Roman" w:hAnsi="Times New Roman" w:cs="Times New Roman"/>
          <w:sz w:val="24"/>
          <w:szCs w:val="24"/>
        </w:rPr>
      </w:pPr>
      <w:r w:rsidRPr="00426416">
        <w:rPr>
          <w:rFonts w:ascii="Times New Roman" w:eastAsia="Times New Roman" w:hAnsi="Times New Roman" w:cs="Times New Roman"/>
          <w:sz w:val="24"/>
          <w:szCs w:val="24"/>
        </w:rPr>
        <w:tab/>
      </w:r>
      <w:r w:rsidRPr="00426416">
        <w:rPr>
          <w:rFonts w:ascii="Times New Roman" w:eastAsia="Times New Roman" w:hAnsi="Times New Roman" w:cs="Times New Roman"/>
          <w:sz w:val="24"/>
          <w:szCs w:val="24"/>
        </w:rPr>
        <w:tab/>
      </w:r>
      <w:r w:rsidRPr="00426416">
        <w:rPr>
          <w:rFonts w:ascii="Times New Roman" w:eastAsia="Times New Roman" w:hAnsi="Times New Roman" w:cs="Times New Roman"/>
          <w:sz w:val="24"/>
          <w:szCs w:val="24"/>
        </w:rPr>
        <w:tab/>
      </w:r>
      <w:r w:rsidRPr="00426416">
        <w:rPr>
          <w:rFonts w:ascii="Times New Roman" w:eastAsia="Times New Roman" w:hAnsi="Times New Roman" w:cs="Times New Roman"/>
          <w:sz w:val="24"/>
          <w:szCs w:val="24"/>
        </w:rPr>
        <w:tab/>
      </w:r>
      <w:r w:rsidRPr="00426416">
        <w:rPr>
          <w:rFonts w:ascii="Times New Roman" w:eastAsia="Times New Roman" w:hAnsi="Times New Roman" w:cs="Times New Roman"/>
          <w:sz w:val="24"/>
          <w:szCs w:val="24"/>
        </w:rPr>
        <w:tab/>
      </w:r>
      <w:r w:rsidRPr="00426416">
        <w:rPr>
          <w:rFonts w:ascii="Times New Roman" w:eastAsia="Times New Roman" w:hAnsi="Times New Roman" w:cs="Times New Roman"/>
          <w:sz w:val="24"/>
          <w:szCs w:val="24"/>
        </w:rPr>
        <w:tab/>
      </w:r>
      <w:r w:rsidRPr="00426416">
        <w:rPr>
          <w:rFonts w:ascii="Times New Roman" w:eastAsia="Times New Roman" w:hAnsi="Times New Roman" w:cs="Times New Roman"/>
          <w:sz w:val="24"/>
          <w:szCs w:val="24"/>
        </w:rPr>
        <w:tab/>
      </w:r>
      <w:r w:rsidRPr="00426416">
        <w:rPr>
          <w:rFonts w:ascii="Times New Roman" w:eastAsia="Times New Roman" w:hAnsi="Times New Roman" w:cs="Times New Roman"/>
          <w:sz w:val="24"/>
          <w:szCs w:val="24"/>
        </w:rPr>
        <w:tab/>
      </w:r>
      <w:r w:rsidRPr="00426416">
        <w:rPr>
          <w:rFonts w:ascii="Times New Roman" w:eastAsia="Times New Roman" w:hAnsi="Times New Roman" w:cs="Times New Roman"/>
          <w:sz w:val="24"/>
          <w:szCs w:val="24"/>
        </w:rPr>
        <w:tab/>
      </w:r>
      <w:r w:rsidRPr="00426416">
        <w:rPr>
          <w:rFonts w:ascii="Times New Roman" w:eastAsia="Times New Roman" w:hAnsi="Times New Roman" w:cs="Times New Roman"/>
          <w:sz w:val="24"/>
          <w:szCs w:val="24"/>
        </w:rPr>
        <w:tab/>
        <w:t xml:space="preserve">/-/ </w:t>
      </w:r>
      <w:r w:rsidR="007421CC">
        <w:rPr>
          <w:rFonts w:ascii="Times New Roman" w:eastAsia="Times New Roman" w:hAnsi="Times New Roman" w:cs="Times New Roman"/>
          <w:sz w:val="24"/>
          <w:szCs w:val="24"/>
        </w:rPr>
        <w:t xml:space="preserve">Jan Andrzej </w:t>
      </w:r>
      <w:proofErr w:type="spellStart"/>
      <w:r w:rsidR="007421CC">
        <w:rPr>
          <w:rFonts w:ascii="Times New Roman" w:eastAsia="Times New Roman" w:hAnsi="Times New Roman" w:cs="Times New Roman"/>
          <w:sz w:val="24"/>
          <w:szCs w:val="24"/>
        </w:rPr>
        <w:t>Kaluszkiewicz</w:t>
      </w:r>
      <w:proofErr w:type="spellEnd"/>
      <w:r w:rsidRPr="00426416">
        <w:rPr>
          <w:rFonts w:ascii="Times New Roman" w:eastAsia="Times New Roman" w:hAnsi="Times New Roman" w:cs="Times New Roman"/>
          <w:sz w:val="24"/>
          <w:szCs w:val="24"/>
        </w:rPr>
        <w:tab/>
      </w:r>
      <w:r w:rsidRPr="00426416">
        <w:rPr>
          <w:rFonts w:ascii="Times New Roman" w:eastAsia="Times New Roman" w:hAnsi="Times New Roman" w:cs="Times New Roman"/>
          <w:sz w:val="24"/>
          <w:szCs w:val="24"/>
        </w:rPr>
        <w:tab/>
        <w:t>/-/ Marek</w:t>
      </w:r>
      <w:r w:rsidR="000320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416">
        <w:rPr>
          <w:rFonts w:ascii="Times New Roman" w:eastAsia="Times New Roman" w:hAnsi="Times New Roman" w:cs="Times New Roman"/>
          <w:sz w:val="24"/>
          <w:szCs w:val="24"/>
        </w:rPr>
        <w:t>Marcinkowski</w:t>
      </w:r>
    </w:p>
    <w:sectPr w:rsidR="0032030F" w:rsidRPr="00426416" w:rsidSect="004B29FD">
      <w:pgSz w:w="16838" w:h="11906" w:orient="landscape"/>
      <w:pgMar w:top="680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04"/>
    <w:rsid w:val="00032010"/>
    <w:rsid w:val="0012086D"/>
    <w:rsid w:val="00126C8A"/>
    <w:rsid w:val="00225233"/>
    <w:rsid w:val="002871C6"/>
    <w:rsid w:val="00306624"/>
    <w:rsid w:val="0032030F"/>
    <w:rsid w:val="00333CB0"/>
    <w:rsid w:val="00426416"/>
    <w:rsid w:val="00464325"/>
    <w:rsid w:val="004B29FD"/>
    <w:rsid w:val="004E0B4D"/>
    <w:rsid w:val="005007D9"/>
    <w:rsid w:val="005A17F7"/>
    <w:rsid w:val="0064705C"/>
    <w:rsid w:val="00710EA9"/>
    <w:rsid w:val="007421CC"/>
    <w:rsid w:val="00775B04"/>
    <w:rsid w:val="007972BC"/>
    <w:rsid w:val="007A0686"/>
    <w:rsid w:val="00880056"/>
    <w:rsid w:val="00887ED7"/>
    <w:rsid w:val="008C4AE3"/>
    <w:rsid w:val="00964D43"/>
    <w:rsid w:val="00B25708"/>
    <w:rsid w:val="00C50762"/>
    <w:rsid w:val="00C54609"/>
    <w:rsid w:val="00D12E93"/>
    <w:rsid w:val="00DA1B1B"/>
    <w:rsid w:val="00DF1069"/>
    <w:rsid w:val="00E6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0D21"/>
  <w15:chartTrackingRefBased/>
  <w15:docId w15:val="{053E6A53-C577-4524-A775-8B54B41A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DF1069"/>
    <w:pPr>
      <w:keepNext/>
      <w:outlineLvl w:val="1"/>
    </w:pPr>
    <w:rPr>
      <w:b/>
      <w:sz w:val="28"/>
    </w:rPr>
  </w:style>
  <w:style w:type="paragraph" w:styleId="Nagwek3">
    <w:name w:val="heading 3"/>
    <w:basedOn w:val="Standard"/>
    <w:next w:val="Standard"/>
    <w:link w:val="Nagwek3Znak"/>
    <w:uiPriority w:val="9"/>
    <w:unhideWhenUsed/>
    <w:qFormat/>
    <w:rsid w:val="00DF1069"/>
    <w:pPr>
      <w:keepNext/>
      <w:outlineLvl w:val="2"/>
    </w:pPr>
  </w:style>
  <w:style w:type="paragraph" w:styleId="Nagwek4">
    <w:name w:val="heading 4"/>
    <w:basedOn w:val="Standard"/>
    <w:next w:val="Standard"/>
    <w:link w:val="Nagwek4Znak"/>
    <w:uiPriority w:val="9"/>
    <w:unhideWhenUsed/>
    <w:qFormat/>
    <w:rsid w:val="00DF1069"/>
    <w:pPr>
      <w:keepNext/>
      <w:jc w:val="right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12086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F1069"/>
    <w:rPr>
      <w:rFonts w:ascii="Times New Roman" w:eastAsia="Arial Unicode MS" w:hAnsi="Times New Roman" w:cs="Tahoma"/>
      <w:b/>
      <w:color w:val="000000"/>
      <w:kern w:val="3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F1069"/>
    <w:rPr>
      <w:rFonts w:ascii="Times New Roman" w:eastAsia="Arial Unicode MS" w:hAnsi="Times New Roman" w:cs="Tahoma"/>
      <w:color w:val="000000"/>
      <w:kern w:val="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F1069"/>
    <w:rPr>
      <w:rFonts w:ascii="Times New Roman" w:eastAsia="Arial Unicode MS" w:hAnsi="Times New Roman" w:cs="Tahoma"/>
      <w:color w:val="000000"/>
      <w:kern w:val="3"/>
      <w:sz w:val="28"/>
      <w:szCs w:val="24"/>
      <w:lang w:eastAsia="pl-PL"/>
    </w:rPr>
  </w:style>
  <w:style w:type="paragraph" w:customStyle="1" w:styleId="Standard">
    <w:name w:val="Standard"/>
    <w:rsid w:val="00DF10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DF106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anna.szymanska-szarlak</dc:creator>
  <cp:keywords/>
  <dc:description/>
  <cp:lastModifiedBy>Anna Kopka</cp:lastModifiedBy>
  <cp:revision>5</cp:revision>
  <cp:lastPrinted>2023-05-11T10:26:00Z</cp:lastPrinted>
  <dcterms:created xsi:type="dcterms:W3CDTF">2023-05-11T10:25:00Z</dcterms:created>
  <dcterms:modified xsi:type="dcterms:W3CDTF">2023-05-17T06:45:00Z</dcterms:modified>
</cp:coreProperties>
</file>