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72209" w14:textId="06ACDAA2" w:rsidR="002260DF" w:rsidRDefault="002260DF" w:rsidP="00615F9A">
      <w:pPr>
        <w:spacing w:after="12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644B1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1</w:t>
      </w:r>
      <w:r w:rsidR="00615F9A">
        <w:rPr>
          <w:rFonts w:ascii="Times New Roman" w:hAnsi="Times New Roman" w:cs="Times New Roman"/>
        </w:rPr>
        <w:t xml:space="preserve">2 </w:t>
      </w:r>
      <w:r w:rsidRPr="005644B1">
        <w:rPr>
          <w:rFonts w:ascii="Times New Roman" w:hAnsi="Times New Roman" w:cs="Times New Roman"/>
        </w:rPr>
        <w:t xml:space="preserve">do </w:t>
      </w:r>
      <w:r w:rsidR="00615F9A">
        <w:rPr>
          <w:rFonts w:ascii="Times New Roman" w:hAnsi="Times New Roman" w:cs="Times New Roman"/>
        </w:rPr>
        <w:t>SWZ</w:t>
      </w:r>
    </w:p>
    <w:p w14:paraId="290E9129" w14:textId="77777777" w:rsidR="00615F9A" w:rsidRDefault="00615F9A" w:rsidP="00615F9A">
      <w:pPr>
        <w:spacing w:after="0"/>
        <w:jc w:val="center"/>
        <w:rPr>
          <w:rFonts w:ascii="Times New Roman" w:hAnsi="Times New Roman" w:cs="Times New Roman"/>
        </w:rPr>
      </w:pPr>
    </w:p>
    <w:p w14:paraId="57395B85" w14:textId="63FE2CEE" w:rsidR="00615F9A" w:rsidRPr="005644B1" w:rsidRDefault="00615F9A" w:rsidP="00615F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elementów scalonych</w:t>
      </w:r>
    </w:p>
    <w:p w14:paraId="0574E7ED" w14:textId="4E78E58B" w:rsidR="002260DF" w:rsidRPr="005644B1" w:rsidRDefault="00615F9A" w:rsidP="0061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5644B1">
        <w:rPr>
          <w:rFonts w:ascii="Times New Roman" w:hAnsi="Times New Roman" w:cs="Times New Roman"/>
          <w:sz w:val="20"/>
          <w:szCs w:val="20"/>
        </w:rPr>
        <w:t xml:space="preserve"> </w:t>
      </w:r>
      <w:r w:rsidR="002260DF" w:rsidRPr="005644B1">
        <w:rPr>
          <w:rFonts w:ascii="Times New Roman" w:hAnsi="Times New Roman" w:cs="Times New Roman"/>
          <w:sz w:val="20"/>
          <w:szCs w:val="20"/>
        </w:rPr>
        <w:t>„Kompleksowa modernizacja szkolnej infrastruktury sportowej na te</w:t>
      </w:r>
      <w:r w:rsidR="002260DF">
        <w:rPr>
          <w:rFonts w:ascii="Times New Roman" w:hAnsi="Times New Roman" w:cs="Times New Roman"/>
          <w:sz w:val="20"/>
          <w:szCs w:val="20"/>
        </w:rPr>
        <w:t xml:space="preserve">renie powiatu ciechanowskiego” </w:t>
      </w:r>
      <w:r w:rsidR="002260DF" w:rsidRPr="005644B1">
        <w:rPr>
          <w:rFonts w:ascii="Times New Roman" w:hAnsi="Times New Roman" w:cs="Times New Roman"/>
          <w:sz w:val="20"/>
          <w:szCs w:val="20"/>
        </w:rPr>
        <w:t>– Poprawa funkcjonowania infrastruktury sportowej”</w:t>
      </w:r>
    </w:p>
    <w:p w14:paraId="70F22472" w14:textId="77777777" w:rsidR="002260DF" w:rsidRPr="00615F9A" w:rsidRDefault="002260DF" w:rsidP="002260DF">
      <w:pPr>
        <w:spacing w:after="0"/>
        <w:rPr>
          <w:sz w:val="16"/>
          <w:szCs w:val="16"/>
        </w:rPr>
      </w:pPr>
    </w:p>
    <w:p w14:paraId="370590A2" w14:textId="77777777" w:rsidR="002260DF" w:rsidRDefault="002260DF" w:rsidP="002260DF">
      <w:pPr>
        <w:spacing w:after="120"/>
      </w:pPr>
      <w:r w:rsidRPr="00497EA9">
        <w:rPr>
          <w:rFonts w:eastAsia="Times New Roman" w:cs="Times New Roman"/>
          <w:b/>
          <w:sz w:val="20"/>
          <w:szCs w:val="20"/>
          <w:lang w:eastAsia="en-US"/>
        </w:rPr>
        <w:t xml:space="preserve">Część nr </w:t>
      </w:r>
      <w:r>
        <w:rPr>
          <w:rFonts w:eastAsia="Times New Roman" w:cs="Times New Roman"/>
          <w:b/>
          <w:sz w:val="20"/>
          <w:szCs w:val="20"/>
          <w:lang w:eastAsia="en-US"/>
        </w:rPr>
        <w:t xml:space="preserve">1:  </w:t>
      </w:r>
      <w:r w:rsidRPr="00497EA9">
        <w:rPr>
          <w:rFonts w:eastAsia="Times New Roman" w:cs="Times New Roman"/>
          <w:b/>
          <w:sz w:val="20"/>
          <w:szCs w:val="20"/>
          <w:lang w:eastAsia="en-US"/>
        </w:rPr>
        <w:t xml:space="preserve"> Kompleksow</w:t>
      </w:r>
      <w:r>
        <w:rPr>
          <w:rFonts w:eastAsia="Times New Roman" w:cs="Times New Roman"/>
          <w:b/>
          <w:sz w:val="20"/>
          <w:szCs w:val="20"/>
          <w:lang w:eastAsia="en-US"/>
        </w:rPr>
        <w:t>a m</w:t>
      </w:r>
      <w:r w:rsidRPr="00497EA9">
        <w:rPr>
          <w:rFonts w:eastAsia="Times New Roman" w:cs="Times New Roman"/>
          <w:b/>
          <w:sz w:val="20"/>
          <w:szCs w:val="20"/>
          <w:lang w:eastAsia="en-US"/>
        </w:rPr>
        <w:t xml:space="preserve">odernizacja sześciu </w:t>
      </w:r>
      <w:proofErr w:type="spellStart"/>
      <w:r w:rsidRPr="00497EA9">
        <w:rPr>
          <w:rFonts w:eastAsia="Times New Roman" w:cs="Times New Roman"/>
          <w:b/>
          <w:sz w:val="20"/>
          <w:szCs w:val="20"/>
          <w:lang w:eastAsia="en-US"/>
        </w:rPr>
        <w:t>sal</w:t>
      </w:r>
      <w:proofErr w:type="spellEnd"/>
      <w:r w:rsidRPr="00497EA9">
        <w:rPr>
          <w:rFonts w:eastAsia="Times New Roman" w:cs="Times New Roman"/>
          <w:b/>
          <w:sz w:val="20"/>
          <w:szCs w:val="20"/>
          <w:lang w:eastAsia="en-US"/>
        </w:rPr>
        <w:t xml:space="preserve"> gimnastycznych w Ciechanowie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926"/>
        <w:gridCol w:w="1559"/>
        <w:gridCol w:w="1276"/>
        <w:gridCol w:w="1695"/>
      </w:tblGrid>
      <w:tr w:rsidR="002260DF" w:rsidRPr="00497EA9" w14:paraId="750D0C2C" w14:textId="77777777" w:rsidTr="00597071">
        <w:trPr>
          <w:trHeight w:val="355"/>
        </w:trPr>
        <w:tc>
          <w:tcPr>
            <w:tcW w:w="456" w:type="dxa"/>
            <w:vAlign w:val="center"/>
          </w:tcPr>
          <w:p w14:paraId="6B8A7569" w14:textId="77777777" w:rsidR="002260DF" w:rsidRPr="00154636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54636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4926" w:type="dxa"/>
            <w:vAlign w:val="center"/>
          </w:tcPr>
          <w:p w14:paraId="39C71FD3" w14:textId="77777777" w:rsidR="002260DF" w:rsidRPr="00154636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420DDF">
              <w:rPr>
                <w:rFonts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271CC409" w14:textId="77777777" w:rsidR="002260DF" w:rsidRPr="00154636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54636">
              <w:rPr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14:paraId="159953B4" w14:textId="77777777" w:rsidR="002260DF" w:rsidRPr="00154636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54636">
              <w:rPr>
                <w:sz w:val="20"/>
                <w:szCs w:val="20"/>
              </w:rPr>
              <w:t>Podatek VAT</w:t>
            </w:r>
          </w:p>
        </w:tc>
        <w:tc>
          <w:tcPr>
            <w:tcW w:w="1695" w:type="dxa"/>
            <w:vAlign w:val="center"/>
          </w:tcPr>
          <w:p w14:paraId="362CF057" w14:textId="77777777" w:rsidR="002260DF" w:rsidRPr="00154636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54636">
              <w:rPr>
                <w:sz w:val="20"/>
                <w:szCs w:val="20"/>
              </w:rPr>
              <w:t>Wartość brutto</w:t>
            </w:r>
          </w:p>
        </w:tc>
      </w:tr>
      <w:tr w:rsidR="002260DF" w:rsidRPr="00497EA9" w14:paraId="0FE776A4" w14:textId="77777777" w:rsidTr="00597071">
        <w:trPr>
          <w:trHeight w:val="791"/>
        </w:trPr>
        <w:tc>
          <w:tcPr>
            <w:tcW w:w="456" w:type="dxa"/>
            <w:vAlign w:val="center"/>
          </w:tcPr>
          <w:p w14:paraId="1098FAA2" w14:textId="77777777" w:rsidR="002260DF" w:rsidRPr="00497EA9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926" w:type="dxa"/>
            <w:vAlign w:val="center"/>
          </w:tcPr>
          <w:p w14:paraId="57D3DC10" w14:textId="77777777" w:rsidR="002260DF" w:rsidRPr="00497EA9" w:rsidRDefault="002260DF" w:rsidP="00597071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I Liceum Ogólnokształcącym im. Zygmunta Krasińskiego ul. 17 Stycznia 66 (2 sale)</w:t>
            </w:r>
          </w:p>
        </w:tc>
        <w:tc>
          <w:tcPr>
            <w:tcW w:w="1559" w:type="dxa"/>
            <w:vAlign w:val="center"/>
          </w:tcPr>
          <w:p w14:paraId="75AE2907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68DBDE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2C7A3E6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3E848581" w14:textId="77777777" w:rsidTr="00597071">
        <w:trPr>
          <w:trHeight w:val="702"/>
        </w:trPr>
        <w:tc>
          <w:tcPr>
            <w:tcW w:w="456" w:type="dxa"/>
            <w:vAlign w:val="center"/>
          </w:tcPr>
          <w:p w14:paraId="3DBF1B04" w14:textId="77777777" w:rsidR="002260DF" w:rsidRPr="00497EA9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926" w:type="dxa"/>
            <w:vAlign w:val="center"/>
          </w:tcPr>
          <w:p w14:paraId="677C2D16" w14:textId="66F2D5FA" w:rsidR="002260DF" w:rsidRPr="00497EA9" w:rsidRDefault="007C1A4B" w:rsidP="00597071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 nr 1 im. Józefa Bema ul. Powstańców Warszawskich 24</w:t>
            </w:r>
          </w:p>
        </w:tc>
        <w:tc>
          <w:tcPr>
            <w:tcW w:w="1559" w:type="dxa"/>
            <w:vAlign w:val="center"/>
          </w:tcPr>
          <w:p w14:paraId="21DA8D85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73E9B4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1D975AE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6BE4E843" w14:textId="77777777" w:rsidTr="00597071">
        <w:trPr>
          <w:trHeight w:val="688"/>
        </w:trPr>
        <w:tc>
          <w:tcPr>
            <w:tcW w:w="456" w:type="dxa"/>
            <w:vAlign w:val="center"/>
          </w:tcPr>
          <w:p w14:paraId="7D0271E9" w14:textId="77777777" w:rsidR="002260DF" w:rsidRPr="00497EA9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926" w:type="dxa"/>
            <w:vAlign w:val="center"/>
          </w:tcPr>
          <w:p w14:paraId="61D905DB" w14:textId="0D07D148" w:rsidR="002260DF" w:rsidRPr="00497EA9" w:rsidRDefault="007C1A4B" w:rsidP="00597071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 nr 2 im. Adama Mickiewicz ul. Orylska 9</w:t>
            </w:r>
          </w:p>
        </w:tc>
        <w:tc>
          <w:tcPr>
            <w:tcW w:w="1559" w:type="dxa"/>
            <w:vAlign w:val="center"/>
          </w:tcPr>
          <w:p w14:paraId="5DC29978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D86748D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A320489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2A96624F" w14:textId="77777777" w:rsidTr="00597071">
        <w:trPr>
          <w:trHeight w:val="708"/>
        </w:trPr>
        <w:tc>
          <w:tcPr>
            <w:tcW w:w="456" w:type="dxa"/>
            <w:vAlign w:val="center"/>
          </w:tcPr>
          <w:p w14:paraId="47AF5324" w14:textId="77777777" w:rsidR="002260DF" w:rsidRPr="00497EA9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926" w:type="dxa"/>
            <w:vAlign w:val="center"/>
          </w:tcPr>
          <w:p w14:paraId="2C156F36" w14:textId="77777777" w:rsidR="002260DF" w:rsidRPr="00497EA9" w:rsidRDefault="002260DF" w:rsidP="00597071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 nr 3 im. Stanisława Staszica ul. Okrzei 6</w:t>
            </w:r>
          </w:p>
        </w:tc>
        <w:tc>
          <w:tcPr>
            <w:tcW w:w="1559" w:type="dxa"/>
            <w:vAlign w:val="center"/>
          </w:tcPr>
          <w:p w14:paraId="4D582A02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505BD4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7DFAA56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3E8F45FC" w14:textId="77777777" w:rsidTr="00597071">
        <w:trPr>
          <w:trHeight w:val="830"/>
        </w:trPr>
        <w:tc>
          <w:tcPr>
            <w:tcW w:w="456" w:type="dxa"/>
            <w:vAlign w:val="center"/>
          </w:tcPr>
          <w:p w14:paraId="66464BF6" w14:textId="77777777" w:rsidR="002260DF" w:rsidRPr="00497EA9" w:rsidRDefault="002260DF" w:rsidP="0059707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926" w:type="dxa"/>
            <w:vAlign w:val="center"/>
          </w:tcPr>
          <w:p w14:paraId="31DCFF59" w14:textId="6E9C162A" w:rsidR="002260DF" w:rsidRPr="00497EA9" w:rsidRDefault="002260DF" w:rsidP="00597071">
            <w:pPr>
              <w:spacing w:after="0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ZST</w:t>
            </w:r>
            <w:r w:rsidR="007C1A4B">
              <w:rPr>
                <w:rFonts w:eastAsia="Times New Roman" w:cs="Times New Roman"/>
                <w:bCs/>
                <w:sz w:val="20"/>
                <w:szCs w:val="20"/>
              </w:rPr>
              <w:t xml:space="preserve"> CKU</w:t>
            </w: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 xml:space="preserve"> im. Stanisława Płoskiego ul. Kopernika 7</w:t>
            </w:r>
          </w:p>
        </w:tc>
        <w:tc>
          <w:tcPr>
            <w:tcW w:w="1559" w:type="dxa"/>
            <w:vAlign w:val="center"/>
          </w:tcPr>
          <w:p w14:paraId="063CD127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307425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BE4AB5F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6C498D43" w14:textId="77777777" w:rsidTr="00597071">
        <w:trPr>
          <w:trHeight w:val="663"/>
        </w:trPr>
        <w:tc>
          <w:tcPr>
            <w:tcW w:w="8217" w:type="dxa"/>
            <w:gridSpan w:val="4"/>
            <w:vAlign w:val="center"/>
          </w:tcPr>
          <w:p w14:paraId="197CB2BC" w14:textId="77777777" w:rsidR="002260DF" w:rsidRPr="00306A9E" w:rsidRDefault="002260DF" w:rsidP="00597071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06A9E">
              <w:rPr>
                <w:rFonts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95" w:type="dxa"/>
            <w:vAlign w:val="center"/>
          </w:tcPr>
          <w:p w14:paraId="5FE19622" w14:textId="77777777" w:rsidR="002260DF" w:rsidRPr="00497EA9" w:rsidRDefault="002260DF" w:rsidP="0059707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5CBD274B" w14:textId="77777777" w:rsidR="002260DF" w:rsidRPr="00615F9A" w:rsidRDefault="002260DF" w:rsidP="00615F9A">
      <w:pPr>
        <w:spacing w:after="0"/>
        <w:rPr>
          <w:rFonts w:cs="Times New Roman"/>
          <w:b/>
          <w:sz w:val="16"/>
          <w:szCs w:val="16"/>
        </w:rPr>
      </w:pPr>
    </w:p>
    <w:p w14:paraId="175502FA" w14:textId="77777777" w:rsidR="002260DF" w:rsidRDefault="002260DF" w:rsidP="002260DF">
      <w:pPr>
        <w:rPr>
          <w:rFonts w:ascii="Times New Roman" w:hAnsi="Times New Roman" w:cs="Times New Roman"/>
        </w:rPr>
      </w:pPr>
      <w:r w:rsidRPr="00497EA9">
        <w:rPr>
          <w:rFonts w:cs="Times New Roman"/>
          <w:b/>
          <w:sz w:val="20"/>
          <w:szCs w:val="20"/>
        </w:rPr>
        <w:t xml:space="preserve">Część nr </w:t>
      </w:r>
      <w:r>
        <w:rPr>
          <w:rFonts w:cs="Times New Roman"/>
          <w:b/>
          <w:sz w:val="20"/>
          <w:szCs w:val="20"/>
        </w:rPr>
        <w:t xml:space="preserve">2: </w:t>
      </w:r>
      <w:r w:rsidRPr="00497EA9">
        <w:rPr>
          <w:rFonts w:cs="Times New Roman"/>
          <w:b/>
          <w:sz w:val="20"/>
          <w:szCs w:val="20"/>
        </w:rPr>
        <w:t xml:space="preserve"> Przebudowa trzech boisk szkolnych w Ciechanowie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4925"/>
        <w:gridCol w:w="1559"/>
        <w:gridCol w:w="1276"/>
        <w:gridCol w:w="1695"/>
      </w:tblGrid>
      <w:tr w:rsidR="002260DF" w:rsidRPr="00497EA9" w14:paraId="65F9E0CC" w14:textId="77777777" w:rsidTr="00597071">
        <w:trPr>
          <w:trHeight w:val="335"/>
        </w:trPr>
        <w:tc>
          <w:tcPr>
            <w:tcW w:w="457" w:type="dxa"/>
            <w:vAlign w:val="center"/>
          </w:tcPr>
          <w:p w14:paraId="335FDCA8" w14:textId="77777777" w:rsidR="002260DF" w:rsidRPr="006E0F15" w:rsidRDefault="002260DF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4925" w:type="dxa"/>
            <w:vAlign w:val="center"/>
          </w:tcPr>
          <w:p w14:paraId="7FA0D678" w14:textId="77777777" w:rsidR="002260DF" w:rsidRPr="006E0F15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5850B7B2" w14:textId="77777777" w:rsidR="002260DF" w:rsidRPr="006E0F15" w:rsidRDefault="002260DF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14:paraId="2BA41C7B" w14:textId="77777777" w:rsidR="002260DF" w:rsidRPr="006E0F15" w:rsidRDefault="002260DF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Podatek VAT</w:t>
            </w:r>
          </w:p>
        </w:tc>
        <w:tc>
          <w:tcPr>
            <w:tcW w:w="1695" w:type="dxa"/>
            <w:vAlign w:val="center"/>
          </w:tcPr>
          <w:p w14:paraId="51E554FA" w14:textId="77777777" w:rsidR="002260DF" w:rsidRPr="006E0F15" w:rsidRDefault="002260DF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Wartość brutto</w:t>
            </w:r>
          </w:p>
        </w:tc>
      </w:tr>
      <w:tr w:rsidR="002260DF" w:rsidRPr="00497EA9" w14:paraId="28F0B5C6" w14:textId="77777777" w:rsidTr="00222014">
        <w:trPr>
          <w:trHeight w:val="822"/>
        </w:trPr>
        <w:tc>
          <w:tcPr>
            <w:tcW w:w="457" w:type="dxa"/>
            <w:vAlign w:val="center"/>
          </w:tcPr>
          <w:p w14:paraId="3E31D41E" w14:textId="77777777" w:rsidR="002260DF" w:rsidRPr="00497EA9" w:rsidRDefault="002260DF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925" w:type="dxa"/>
            <w:vAlign w:val="center"/>
          </w:tcPr>
          <w:p w14:paraId="765B5A0F" w14:textId="77777777" w:rsidR="00EC5EBB" w:rsidRPr="00EC5EBB" w:rsidRDefault="002260DF" w:rsidP="005B61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EC5EBB">
              <w:rPr>
                <w:rFonts w:eastAsia="Times New Roman" w:cs="Times New Roman"/>
                <w:bCs/>
                <w:sz w:val="20"/>
                <w:szCs w:val="20"/>
              </w:rPr>
              <w:t>I Liceum Ogólnokształcącym im. Zygmunta Kr</w:t>
            </w:r>
            <w:r w:rsidR="005B6125" w:rsidRPr="00EC5EBB">
              <w:rPr>
                <w:rFonts w:eastAsia="Times New Roman" w:cs="Times New Roman"/>
                <w:bCs/>
                <w:sz w:val="20"/>
                <w:szCs w:val="20"/>
              </w:rPr>
              <w:t xml:space="preserve">asińskiego ul. 17 Stycznia 66 </w:t>
            </w:r>
          </w:p>
          <w:p w14:paraId="18A34CDB" w14:textId="7EF444BD" w:rsidR="002260DF" w:rsidRPr="00497EA9" w:rsidRDefault="005B6125" w:rsidP="00181B8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(boisko o powierzchni </w:t>
            </w:r>
            <w:r w:rsidR="00181B86"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 2590 m</w:t>
            </w:r>
            <w:r w:rsidR="00181B86" w:rsidRPr="00615F9A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2260DF"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4BC82BC0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433572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266484F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B6125" w:rsidRPr="00497EA9" w14:paraId="502BFF73" w14:textId="77777777" w:rsidTr="00222014">
        <w:trPr>
          <w:trHeight w:val="848"/>
        </w:trPr>
        <w:tc>
          <w:tcPr>
            <w:tcW w:w="457" w:type="dxa"/>
            <w:vAlign w:val="center"/>
          </w:tcPr>
          <w:p w14:paraId="4E16DF2D" w14:textId="77B7A179" w:rsidR="005B6125" w:rsidRDefault="005B6125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25" w:type="dxa"/>
            <w:vAlign w:val="center"/>
          </w:tcPr>
          <w:p w14:paraId="0ED285F0" w14:textId="77777777" w:rsidR="00EC5EBB" w:rsidRPr="00EC5EBB" w:rsidRDefault="005B6125" w:rsidP="005B6125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EC5EBB">
              <w:rPr>
                <w:rFonts w:eastAsia="Times New Roman" w:cs="Times New Roman"/>
                <w:bCs/>
                <w:sz w:val="20"/>
                <w:szCs w:val="20"/>
              </w:rPr>
              <w:t xml:space="preserve">I Liceum Ogólnokształcącym im. Zygmunta Krasińskiego ul. 17 Stycznia 66 </w:t>
            </w:r>
          </w:p>
          <w:p w14:paraId="5E7C969D" w14:textId="14378EB9" w:rsidR="005B6125" w:rsidRPr="00497EA9" w:rsidRDefault="005B6125" w:rsidP="00181B86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(boisko</w:t>
            </w:r>
            <w:r w:rsidR="00615F9A"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 trawiaste</w:t>
            </w:r>
            <w:r w:rsidRPr="00615F9A">
              <w:t xml:space="preserve"> </w:t>
            </w: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o powierzchni </w:t>
            </w:r>
            <w:r w:rsidR="00181B86" w:rsidRPr="00615F9A">
              <w:rPr>
                <w:rFonts w:eastAsia="Times New Roman" w:cs="Times New Roman"/>
                <w:bCs/>
                <w:sz w:val="20"/>
                <w:szCs w:val="20"/>
              </w:rPr>
              <w:t>3528 m</w:t>
            </w:r>
            <w:r w:rsidR="00181B86" w:rsidRPr="00615F9A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CAAF9FF" w14:textId="77777777" w:rsidR="005B6125" w:rsidRPr="00497EA9" w:rsidRDefault="005B6125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459A3A" w14:textId="77777777" w:rsidR="005B6125" w:rsidRPr="00497EA9" w:rsidRDefault="005B6125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673AA72B" w14:textId="77777777" w:rsidR="005B6125" w:rsidRPr="00497EA9" w:rsidRDefault="005B6125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30404C69" w14:textId="77777777" w:rsidTr="00597071">
        <w:trPr>
          <w:trHeight w:val="832"/>
        </w:trPr>
        <w:tc>
          <w:tcPr>
            <w:tcW w:w="457" w:type="dxa"/>
            <w:vAlign w:val="center"/>
          </w:tcPr>
          <w:p w14:paraId="357A33D1" w14:textId="2A871BD3" w:rsidR="002260DF" w:rsidRPr="00497EA9" w:rsidRDefault="005B6125" w:rsidP="0059707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260DF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925" w:type="dxa"/>
            <w:vAlign w:val="center"/>
          </w:tcPr>
          <w:p w14:paraId="2C229CF6" w14:textId="77777777" w:rsidR="002260DF" w:rsidRPr="00497EA9" w:rsidRDefault="002260DF" w:rsidP="00597071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 nr 3 im. Stanisława Staszica ul. Okrzei 6</w:t>
            </w:r>
          </w:p>
        </w:tc>
        <w:tc>
          <w:tcPr>
            <w:tcW w:w="1559" w:type="dxa"/>
            <w:vAlign w:val="center"/>
          </w:tcPr>
          <w:p w14:paraId="46EC6082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F3E94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650AE6D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260DF" w:rsidRPr="00497EA9" w14:paraId="246E1311" w14:textId="77777777" w:rsidTr="00597071">
        <w:trPr>
          <w:trHeight w:val="701"/>
        </w:trPr>
        <w:tc>
          <w:tcPr>
            <w:tcW w:w="8217" w:type="dxa"/>
            <w:gridSpan w:val="4"/>
            <w:vAlign w:val="center"/>
          </w:tcPr>
          <w:p w14:paraId="2DC0368E" w14:textId="77777777" w:rsidR="002260DF" w:rsidRPr="00306A9E" w:rsidRDefault="002260DF" w:rsidP="00597071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06A9E">
              <w:rPr>
                <w:rFonts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95" w:type="dxa"/>
            <w:vAlign w:val="center"/>
          </w:tcPr>
          <w:p w14:paraId="41F9BA54" w14:textId="77777777" w:rsidR="002260DF" w:rsidRPr="00497EA9" w:rsidRDefault="002260DF" w:rsidP="0059707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DDE31E4" w14:textId="528373A6" w:rsidR="002260DF" w:rsidRDefault="002260DF" w:rsidP="002260DF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402CD2F1" w14:textId="18977653" w:rsidR="002260DF" w:rsidRDefault="002260DF" w:rsidP="002260DF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05A310EB" w14:textId="77777777" w:rsidR="00615F9A" w:rsidRDefault="00615F9A" w:rsidP="002260DF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2CD72DB9" w14:textId="77777777" w:rsidR="002260DF" w:rsidRPr="00F732FA" w:rsidRDefault="002260DF" w:rsidP="00D73311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601DE7C" w14:textId="3888AF7A" w:rsidR="002260DF" w:rsidRDefault="002260DF" w:rsidP="002260DF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19D6461" w14:textId="77777777" w:rsidR="00615F9A" w:rsidRDefault="00615F9A" w:rsidP="00615F9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 w:rsidRPr="00BE3B21">
        <w:rPr>
          <w:rFonts w:ascii="Times New Roman" w:hAnsi="Times New Roman" w:cs="Times New Roman"/>
          <w:color w:val="000000" w:themeColor="text1"/>
        </w:rPr>
        <w:t>Wypełnioną i podpisana tabelę należy dołączyć do oferty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EC0B5FB" w14:textId="77777777" w:rsidR="00615F9A" w:rsidRPr="00F732FA" w:rsidRDefault="00615F9A" w:rsidP="002260DF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sectPr w:rsidR="00615F9A" w:rsidRPr="00F732FA" w:rsidSect="007E446F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B42F" w14:textId="77777777" w:rsidR="00F577E5" w:rsidRDefault="00F577E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F577E5" w:rsidRDefault="00F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2108" w14:textId="77777777" w:rsidR="00F577E5" w:rsidRPr="00713A2B" w:rsidRDefault="00F577E5" w:rsidP="00713A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713A2B">
      <w:rPr>
        <w:rFonts w:ascii="Times New Roman" w:eastAsia="Times New Roman" w:hAnsi="Times New Roman" w:cs="Times New Roman"/>
        <w:sz w:val="16"/>
        <w:szCs w:val="16"/>
      </w:rPr>
      <w:t xml:space="preserve">Zadanie pn.:  </w:t>
    </w:r>
    <w:r w:rsidRPr="00713A2B">
      <w:rPr>
        <w:rFonts w:ascii="Times New Roman" w:eastAsia="Times New Roman" w:hAnsi="Times New Roman" w:cs="Times New Roman"/>
        <w:bCs/>
        <w:iCs/>
        <w:sz w:val="16"/>
        <w:szCs w:val="16"/>
      </w:rPr>
      <w:t xml:space="preserve">„Kompleksowa modernizacja szkolnej infrastruktury sportowej na terenie powiatu ciechanowskiego” – Poprawa funkcjonowania infrastruktury sportowej” jest </w:t>
    </w:r>
    <w:r w:rsidRPr="00713A2B">
      <w:rPr>
        <w:rFonts w:ascii="Times New Roman" w:eastAsia="Times New Roman" w:hAnsi="Times New Roman" w:cs="Times New Roman"/>
        <w:sz w:val="16"/>
        <w:szCs w:val="16"/>
      </w:rPr>
      <w:t>dofinansowane z Rządowego Funduszu Polski Ład: Programu Inwestycji Strategicznych</w:t>
    </w:r>
  </w:p>
  <w:p w14:paraId="7628FB45" w14:textId="121A38A9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222014">
      <w:rPr>
        <w:rFonts w:ascii="Times New Roman" w:hAnsi="Times New Roman" w:cs="Times New Roman"/>
        <w:noProof/>
        <w:sz w:val="16"/>
        <w:szCs w:val="16"/>
      </w:rPr>
      <w:t>1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5EE3" w14:textId="77777777" w:rsidR="00F577E5" w:rsidRDefault="00F577E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F577E5" w:rsidRDefault="00F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B329" w14:textId="20FD7D4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  <w:r>
      <w:rPr>
        <w:bCs/>
        <w:iCs/>
        <w:noProof/>
        <w:sz w:val="12"/>
        <w:szCs w:val="12"/>
        <w:lang w:eastAsia="pl-PL"/>
      </w:rPr>
      <w:drawing>
        <wp:inline distT="0" distB="0" distL="0" distR="0" wp14:anchorId="1E390F1D" wp14:editId="502AE676">
          <wp:extent cx="1920240" cy="462785"/>
          <wp:effectExtent l="0" t="0" r="381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05" cy="46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EC675" w14:textId="2438F9A9" w:rsidR="00F577E5" w:rsidRPr="00EE1EF0" w:rsidRDefault="00F577E5" w:rsidP="009A5500">
    <w:pPr>
      <w:pStyle w:val="Nagwek"/>
      <w:rPr>
        <w:sz w:val="8"/>
        <w:szCs w:val="8"/>
      </w:rPr>
    </w:pPr>
    <w:r w:rsidRPr="00713A2B">
      <w:rPr>
        <w:b/>
        <w:bCs/>
        <w:iCs/>
        <w:sz w:val="20"/>
        <w:szCs w:val="20"/>
      </w:rPr>
      <w:t>WRI-ZP.272.3.1.2023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B2575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80F31"/>
    <w:rsid w:val="00181B86"/>
    <w:rsid w:val="00181F74"/>
    <w:rsid w:val="00187EE3"/>
    <w:rsid w:val="001B3E1A"/>
    <w:rsid w:val="001C6FCE"/>
    <w:rsid w:val="001D2997"/>
    <w:rsid w:val="001F3DED"/>
    <w:rsid w:val="00222014"/>
    <w:rsid w:val="00222C7D"/>
    <w:rsid w:val="00225953"/>
    <w:rsid w:val="002260DF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1062C"/>
    <w:rsid w:val="00530E9F"/>
    <w:rsid w:val="00537C6D"/>
    <w:rsid w:val="00546A0E"/>
    <w:rsid w:val="00552893"/>
    <w:rsid w:val="00586136"/>
    <w:rsid w:val="00592DA1"/>
    <w:rsid w:val="005A2437"/>
    <w:rsid w:val="005A393D"/>
    <w:rsid w:val="005B6125"/>
    <w:rsid w:val="005B6197"/>
    <w:rsid w:val="005D760F"/>
    <w:rsid w:val="005E34B6"/>
    <w:rsid w:val="005F029D"/>
    <w:rsid w:val="005F761E"/>
    <w:rsid w:val="00604E1E"/>
    <w:rsid w:val="00607FE9"/>
    <w:rsid w:val="00615F9A"/>
    <w:rsid w:val="006251BA"/>
    <w:rsid w:val="006357E3"/>
    <w:rsid w:val="00645121"/>
    <w:rsid w:val="00655793"/>
    <w:rsid w:val="00662E6C"/>
    <w:rsid w:val="00672ADC"/>
    <w:rsid w:val="0067594B"/>
    <w:rsid w:val="006907E9"/>
    <w:rsid w:val="006A14F1"/>
    <w:rsid w:val="006A66D2"/>
    <w:rsid w:val="006B0FB9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C1A4B"/>
    <w:rsid w:val="007D0CE7"/>
    <w:rsid w:val="007D67FD"/>
    <w:rsid w:val="007E446F"/>
    <w:rsid w:val="007F1F7F"/>
    <w:rsid w:val="007F239D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7B1B"/>
    <w:rsid w:val="009E315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65D2"/>
    <w:rsid w:val="00BE7ABC"/>
    <w:rsid w:val="00BF1740"/>
    <w:rsid w:val="00BF1E17"/>
    <w:rsid w:val="00C10A7F"/>
    <w:rsid w:val="00C15B2E"/>
    <w:rsid w:val="00C21060"/>
    <w:rsid w:val="00C24E79"/>
    <w:rsid w:val="00C36092"/>
    <w:rsid w:val="00C43ACB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C4713"/>
    <w:rsid w:val="00CC7EF3"/>
    <w:rsid w:val="00CD5193"/>
    <w:rsid w:val="00CE101C"/>
    <w:rsid w:val="00D038DF"/>
    <w:rsid w:val="00D11105"/>
    <w:rsid w:val="00D14B19"/>
    <w:rsid w:val="00D357A9"/>
    <w:rsid w:val="00D35D62"/>
    <w:rsid w:val="00D5432B"/>
    <w:rsid w:val="00D544BC"/>
    <w:rsid w:val="00D55B25"/>
    <w:rsid w:val="00D73311"/>
    <w:rsid w:val="00D84218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C5EBB"/>
    <w:rsid w:val="00ED38C3"/>
    <w:rsid w:val="00EE1EF0"/>
    <w:rsid w:val="00EF1795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22D6"/>
    <w:rsid w:val="00FB097A"/>
    <w:rsid w:val="00FB7631"/>
    <w:rsid w:val="00FC4C5C"/>
    <w:rsid w:val="00FD2566"/>
    <w:rsid w:val="00FD3473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0D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B0FA-7CA1-417F-B876-D5B35BCE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31</cp:revision>
  <cp:lastPrinted>2021-04-19T12:08:00Z</cp:lastPrinted>
  <dcterms:created xsi:type="dcterms:W3CDTF">2022-11-17T17:23:00Z</dcterms:created>
  <dcterms:modified xsi:type="dcterms:W3CDTF">2023-03-15T10:02:00Z</dcterms:modified>
</cp:coreProperties>
</file>