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E4AFD7" w14:textId="7906D86C" w:rsidR="008467AD" w:rsidRPr="0037510F" w:rsidRDefault="008467AD" w:rsidP="0037510F">
      <w:pPr>
        <w:ind w:left="11328" w:firstLine="708"/>
        <w:rPr>
          <w:rFonts w:ascii="Times New Roman" w:hAnsi="Times New Roman" w:cs="Times New Roman"/>
          <w:i/>
          <w:iCs/>
        </w:rPr>
      </w:pPr>
      <w:r w:rsidRPr="0037510F">
        <w:rPr>
          <w:rFonts w:ascii="Times New Roman" w:hAnsi="Times New Roman" w:cs="Times New Roman"/>
          <w:i/>
          <w:iCs/>
        </w:rPr>
        <w:t xml:space="preserve">Załącznik nr 7 </w:t>
      </w:r>
      <w:r w:rsidR="0037510F" w:rsidRPr="0037510F">
        <w:rPr>
          <w:rFonts w:ascii="Times New Roman" w:hAnsi="Times New Roman" w:cs="Times New Roman"/>
          <w:i/>
          <w:iCs/>
        </w:rPr>
        <w:t>do SIWZ</w:t>
      </w:r>
    </w:p>
    <w:p w14:paraId="03EC8CC9" w14:textId="0306B7C2" w:rsidR="00AF1DF7" w:rsidRPr="0037510F" w:rsidRDefault="00AF1DF7" w:rsidP="00AF1DF7">
      <w:pPr>
        <w:jc w:val="center"/>
        <w:rPr>
          <w:rFonts w:ascii="Times New Roman" w:hAnsi="Times New Roman" w:cs="Times New Roman"/>
          <w:b/>
          <w:bCs/>
        </w:rPr>
      </w:pPr>
      <w:r w:rsidRPr="0037510F">
        <w:rPr>
          <w:rFonts w:ascii="Times New Roman" w:hAnsi="Times New Roman" w:cs="Times New Roman"/>
          <w:b/>
          <w:bCs/>
        </w:rPr>
        <w:t>Wymagane parametry techniczne oraz inne wymagania zawarte w OPZ</w:t>
      </w:r>
    </w:p>
    <w:p w14:paraId="5E5D1E32" w14:textId="508BEDA5" w:rsidR="008467AD" w:rsidRPr="0037510F" w:rsidRDefault="008467AD" w:rsidP="008467AD">
      <w:pPr>
        <w:jc w:val="both"/>
        <w:rPr>
          <w:rFonts w:ascii="Times New Roman" w:hAnsi="Times New Roman" w:cs="Times New Roman"/>
          <w:bCs/>
        </w:rPr>
      </w:pPr>
      <w:r w:rsidRPr="0037510F">
        <w:rPr>
          <w:rFonts w:ascii="Times New Roman" w:hAnsi="Times New Roman" w:cs="Times New Roman"/>
        </w:rPr>
        <w:t xml:space="preserve">1.Przedmiotem zamówienia jest dostawa fabrycznie nowych laptopów w ilości 100 szt. wraz z systemami operacyjnymi i akcesoriami realizowana w ramach projektu </w:t>
      </w:r>
      <w:bookmarkStart w:id="0" w:name="_Hlk40348157"/>
      <w:r w:rsidRPr="0037510F">
        <w:rPr>
          <w:rFonts w:ascii="Times New Roman" w:hAnsi="Times New Roman" w:cs="Times New Roman"/>
          <w:b/>
          <w:bCs/>
        </w:rPr>
        <w:t>Wsparcie dzieci umieszczonych w pieczy zastępczej w okresie epidemii COVID-</w:t>
      </w:r>
      <w:smartTag w:uri="urn:schemas-microsoft-com:office:smarttags" w:element="metricconverter">
        <w:smartTagPr>
          <w:attr w:name="ProductID" w:val="19”"/>
        </w:smartTagPr>
        <w:r w:rsidRPr="0037510F">
          <w:rPr>
            <w:rFonts w:ascii="Times New Roman" w:hAnsi="Times New Roman" w:cs="Times New Roman"/>
            <w:b/>
            <w:bCs/>
          </w:rPr>
          <w:t>19”</w:t>
        </w:r>
      </w:smartTag>
      <w:bookmarkEnd w:id="0"/>
      <w:r w:rsidRPr="0037510F">
        <w:rPr>
          <w:rFonts w:ascii="Times New Roman" w:hAnsi="Times New Roman" w:cs="Times New Roman"/>
          <w:b/>
          <w:bCs/>
        </w:rPr>
        <w:t>,</w:t>
      </w:r>
      <w:r w:rsidRPr="0037510F">
        <w:rPr>
          <w:rFonts w:ascii="Times New Roman" w:hAnsi="Times New Roman" w:cs="Times New Roman"/>
          <w:bCs/>
        </w:rPr>
        <w:t xml:space="preserve"> zwanego dalej „Projektem”, w ramach Programu Operacyjnego Wiedza Edukacja Rozwój lata 2014-2020 - Działanie 2.8 Rozwój usług społecznych świadczonych w środowisku lokalnym, PI 9iv: Ułatwianie dostępu do przystępnych cenowo, trwałych oraz wysokiej jakości usług, w tym opieki zdrowotnej i usług socjalnych świadczonych w interesie ogólnym.</w:t>
      </w:r>
    </w:p>
    <w:p w14:paraId="355C52FC" w14:textId="77777777" w:rsidR="008467AD" w:rsidRPr="0037510F" w:rsidRDefault="008467AD" w:rsidP="008467AD">
      <w:pPr>
        <w:rPr>
          <w:rFonts w:ascii="Times New Roman" w:hAnsi="Times New Roman" w:cs="Times New Roman"/>
        </w:rPr>
      </w:pPr>
      <w:r w:rsidRPr="0037510F">
        <w:rPr>
          <w:rFonts w:ascii="Times New Roman" w:hAnsi="Times New Roman" w:cs="Times New Roman"/>
        </w:rPr>
        <w:t>2. Minimalne parametry techniczno-jakościowe zostały zawarty w tabeli poniżej.</w:t>
      </w:r>
    </w:p>
    <w:tbl>
      <w:tblPr>
        <w:tblW w:w="14459" w:type="dxa"/>
        <w:tblInd w:w="-14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7"/>
        <w:gridCol w:w="1885"/>
        <w:gridCol w:w="8080"/>
        <w:gridCol w:w="3827"/>
      </w:tblGrid>
      <w:tr w:rsidR="008467AD" w:rsidRPr="0037510F" w14:paraId="16D145BD" w14:textId="541E277E" w:rsidTr="00EB1B76">
        <w:trPr>
          <w:trHeight w:val="30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CACA0C" w14:textId="77777777" w:rsidR="008467AD" w:rsidRPr="0037510F" w:rsidRDefault="008467AD" w:rsidP="008467AD">
            <w:pPr>
              <w:rPr>
                <w:rFonts w:ascii="Times New Roman" w:hAnsi="Times New Roman" w:cs="Times New Roman"/>
                <w:b/>
                <w:bCs/>
              </w:rPr>
            </w:pPr>
            <w:r w:rsidRPr="0037510F">
              <w:rPr>
                <w:rFonts w:ascii="Times New Roman" w:hAnsi="Times New Roman" w:cs="Times New Roman"/>
                <w:b/>
                <w:bCs/>
              </w:rPr>
              <w:t>Lp.</w:t>
            </w: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B5F265" w14:textId="77777777" w:rsidR="008467AD" w:rsidRPr="0037510F" w:rsidRDefault="008467AD" w:rsidP="008467AD">
            <w:pPr>
              <w:rPr>
                <w:rFonts w:ascii="Times New Roman" w:hAnsi="Times New Roman" w:cs="Times New Roman"/>
                <w:b/>
                <w:bCs/>
              </w:rPr>
            </w:pPr>
            <w:r w:rsidRPr="0037510F">
              <w:rPr>
                <w:rFonts w:ascii="Times New Roman" w:hAnsi="Times New Roman" w:cs="Times New Roman"/>
                <w:b/>
                <w:bCs/>
              </w:rPr>
              <w:t>Nazwa komponentu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20E3D5" w14:textId="77777777" w:rsidR="008467AD" w:rsidRPr="0037510F" w:rsidRDefault="008467AD" w:rsidP="008467AD">
            <w:pPr>
              <w:rPr>
                <w:rFonts w:ascii="Times New Roman" w:hAnsi="Times New Roman" w:cs="Times New Roman"/>
                <w:b/>
                <w:bCs/>
              </w:rPr>
            </w:pPr>
            <w:r w:rsidRPr="0037510F">
              <w:rPr>
                <w:rFonts w:ascii="Times New Roman" w:hAnsi="Times New Roman" w:cs="Times New Roman"/>
                <w:b/>
                <w:bCs/>
              </w:rPr>
              <w:t>Wymagane cechy i parametry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DE0184" w14:textId="10FF420C" w:rsidR="008467AD" w:rsidRPr="0037510F" w:rsidRDefault="008467AD" w:rsidP="008467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7510F">
              <w:rPr>
                <w:rFonts w:ascii="Times New Roman" w:hAnsi="Times New Roman" w:cs="Times New Roman"/>
                <w:b/>
                <w:bCs/>
              </w:rPr>
              <w:t>Parametry oferowane</w:t>
            </w:r>
          </w:p>
        </w:tc>
      </w:tr>
      <w:tr w:rsidR="008467AD" w:rsidRPr="0037510F" w14:paraId="1D2BD85B" w14:textId="16ECD848" w:rsidTr="00EB1B76">
        <w:trPr>
          <w:trHeight w:val="5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6D1197" w14:textId="77777777" w:rsidR="008467AD" w:rsidRPr="0037510F" w:rsidRDefault="008467AD" w:rsidP="008467AD">
            <w:pPr>
              <w:rPr>
                <w:rFonts w:ascii="Times New Roman" w:hAnsi="Times New Roman" w:cs="Times New Roman"/>
              </w:rPr>
            </w:pPr>
            <w:r w:rsidRPr="0037510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48B4F4" w14:textId="77777777" w:rsidR="008467AD" w:rsidRPr="0037510F" w:rsidRDefault="008467AD" w:rsidP="008467AD">
            <w:pPr>
              <w:rPr>
                <w:rFonts w:ascii="Times New Roman" w:hAnsi="Times New Roman" w:cs="Times New Roman"/>
              </w:rPr>
            </w:pPr>
            <w:r w:rsidRPr="0037510F">
              <w:rPr>
                <w:rFonts w:ascii="Times New Roman" w:hAnsi="Times New Roman" w:cs="Times New Roman"/>
              </w:rPr>
              <w:t>Typ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52F272" w14:textId="77777777" w:rsidR="008467AD" w:rsidRPr="0037510F" w:rsidRDefault="008467AD" w:rsidP="008467AD">
            <w:pPr>
              <w:rPr>
                <w:rFonts w:ascii="Times New Roman" w:hAnsi="Times New Roman" w:cs="Times New Roman"/>
              </w:rPr>
            </w:pPr>
            <w:r w:rsidRPr="0037510F">
              <w:rPr>
                <w:rFonts w:ascii="Times New Roman" w:hAnsi="Times New Roman" w:cs="Times New Roman"/>
              </w:rPr>
              <w:t>Komputer przenośny typu laptop wyposażony w dedykowaną baterię wraz z zasilaczem do sieci 230V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3205E5" w14:textId="77777777" w:rsidR="008467AD" w:rsidRPr="0037510F" w:rsidRDefault="008467AD" w:rsidP="008467AD">
            <w:pPr>
              <w:rPr>
                <w:rFonts w:ascii="Times New Roman" w:hAnsi="Times New Roman" w:cs="Times New Roman"/>
              </w:rPr>
            </w:pPr>
          </w:p>
        </w:tc>
      </w:tr>
      <w:tr w:rsidR="008467AD" w:rsidRPr="0037510F" w14:paraId="269FBB57" w14:textId="7518DD75" w:rsidTr="00EB1B76">
        <w:trPr>
          <w:trHeight w:val="491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17E5D7" w14:textId="77777777" w:rsidR="008467AD" w:rsidRPr="0037510F" w:rsidRDefault="008467AD" w:rsidP="008467AD">
            <w:pPr>
              <w:rPr>
                <w:rFonts w:ascii="Times New Roman" w:hAnsi="Times New Roman" w:cs="Times New Roman"/>
              </w:rPr>
            </w:pPr>
            <w:r w:rsidRPr="0037510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D92738" w14:textId="77777777" w:rsidR="008467AD" w:rsidRPr="0037510F" w:rsidRDefault="008467AD" w:rsidP="008467AD">
            <w:pPr>
              <w:rPr>
                <w:rFonts w:ascii="Times New Roman" w:hAnsi="Times New Roman" w:cs="Times New Roman"/>
              </w:rPr>
            </w:pPr>
            <w:r w:rsidRPr="0037510F">
              <w:rPr>
                <w:rFonts w:ascii="Times New Roman" w:hAnsi="Times New Roman" w:cs="Times New Roman"/>
              </w:rPr>
              <w:t>Procesor / wydajność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EC27F70" w14:textId="77777777" w:rsidR="008467AD" w:rsidRPr="0037510F" w:rsidRDefault="008467AD" w:rsidP="008467AD">
            <w:pPr>
              <w:rPr>
                <w:rFonts w:ascii="Times New Roman" w:hAnsi="Times New Roman" w:cs="Times New Roman"/>
              </w:rPr>
            </w:pPr>
            <w:r w:rsidRPr="0037510F">
              <w:rPr>
                <w:rFonts w:ascii="Times New Roman" w:hAnsi="Times New Roman" w:cs="Times New Roman"/>
              </w:rPr>
              <w:t xml:space="preserve">Procesor wielordzeniowy osiągający w teście </w:t>
            </w:r>
            <w:proofErr w:type="spellStart"/>
            <w:r w:rsidRPr="0037510F">
              <w:rPr>
                <w:rFonts w:ascii="Times New Roman" w:hAnsi="Times New Roman" w:cs="Times New Roman"/>
              </w:rPr>
              <w:t>Passmark</w:t>
            </w:r>
            <w:proofErr w:type="spellEnd"/>
            <w:r w:rsidRPr="0037510F">
              <w:rPr>
                <w:rFonts w:ascii="Times New Roman" w:hAnsi="Times New Roman" w:cs="Times New Roman"/>
              </w:rPr>
              <w:t xml:space="preserve"> CPU Mark wynik min. 3650 punktów według wyników ze strony http://www.cpubenchmark.net - na dzień rozpoczęcia niniejszego postępowania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F4C558" w14:textId="77777777" w:rsidR="008467AD" w:rsidRPr="0037510F" w:rsidRDefault="008467AD" w:rsidP="008467AD">
            <w:pPr>
              <w:rPr>
                <w:rFonts w:ascii="Times New Roman" w:hAnsi="Times New Roman" w:cs="Times New Roman"/>
              </w:rPr>
            </w:pPr>
          </w:p>
        </w:tc>
      </w:tr>
      <w:tr w:rsidR="008467AD" w:rsidRPr="0037510F" w14:paraId="082B78BC" w14:textId="2A4393EB" w:rsidTr="00EB1B76">
        <w:trPr>
          <w:trHeight w:val="286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E2AF4D" w14:textId="77777777" w:rsidR="008467AD" w:rsidRPr="0037510F" w:rsidRDefault="008467AD" w:rsidP="008467AD">
            <w:pPr>
              <w:rPr>
                <w:rFonts w:ascii="Times New Roman" w:hAnsi="Times New Roman" w:cs="Times New Roman"/>
              </w:rPr>
            </w:pPr>
            <w:r w:rsidRPr="0037510F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6C0DBE" w14:textId="77777777" w:rsidR="008467AD" w:rsidRPr="0037510F" w:rsidRDefault="008467AD" w:rsidP="008467AD">
            <w:pPr>
              <w:rPr>
                <w:rFonts w:ascii="Times New Roman" w:hAnsi="Times New Roman" w:cs="Times New Roman"/>
              </w:rPr>
            </w:pPr>
            <w:r w:rsidRPr="0037510F">
              <w:rPr>
                <w:rFonts w:ascii="Times New Roman" w:hAnsi="Times New Roman" w:cs="Times New Roman"/>
              </w:rPr>
              <w:t>Pamięć operacyjna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B57F3A9" w14:textId="77777777" w:rsidR="008467AD" w:rsidRPr="0037510F" w:rsidRDefault="008467AD" w:rsidP="008467AD">
            <w:pPr>
              <w:rPr>
                <w:rFonts w:ascii="Times New Roman" w:hAnsi="Times New Roman" w:cs="Times New Roman"/>
              </w:rPr>
            </w:pPr>
            <w:r w:rsidRPr="0037510F">
              <w:rPr>
                <w:rFonts w:ascii="Times New Roman" w:hAnsi="Times New Roman" w:cs="Times New Roman"/>
              </w:rPr>
              <w:t xml:space="preserve">Zainstalowane minimum 8GB  pamięci,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8E54C4" w14:textId="77777777" w:rsidR="008467AD" w:rsidRPr="0037510F" w:rsidRDefault="008467AD" w:rsidP="008467AD">
            <w:pPr>
              <w:rPr>
                <w:rFonts w:ascii="Times New Roman" w:hAnsi="Times New Roman" w:cs="Times New Roman"/>
              </w:rPr>
            </w:pPr>
          </w:p>
        </w:tc>
      </w:tr>
      <w:tr w:rsidR="008467AD" w:rsidRPr="0037510F" w14:paraId="1AC4D1D3" w14:textId="5856DE76" w:rsidTr="00EB1B76">
        <w:trPr>
          <w:trHeight w:val="36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C36BB7" w14:textId="77777777" w:rsidR="008467AD" w:rsidRPr="0037510F" w:rsidRDefault="008467AD" w:rsidP="008467AD">
            <w:pPr>
              <w:rPr>
                <w:rFonts w:ascii="Times New Roman" w:hAnsi="Times New Roman" w:cs="Times New Roman"/>
              </w:rPr>
            </w:pPr>
            <w:r w:rsidRPr="0037510F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07ED6D" w14:textId="77777777" w:rsidR="008467AD" w:rsidRPr="0037510F" w:rsidRDefault="008467AD" w:rsidP="008467AD">
            <w:pPr>
              <w:rPr>
                <w:rFonts w:ascii="Times New Roman" w:hAnsi="Times New Roman" w:cs="Times New Roman"/>
              </w:rPr>
            </w:pPr>
            <w:r w:rsidRPr="0037510F">
              <w:rPr>
                <w:rFonts w:ascii="Times New Roman" w:hAnsi="Times New Roman" w:cs="Times New Roman"/>
              </w:rPr>
              <w:t>Pamięć masowa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2C2CF0" w14:textId="77777777" w:rsidR="008467AD" w:rsidRPr="0037510F" w:rsidRDefault="008467AD" w:rsidP="008467AD">
            <w:pPr>
              <w:rPr>
                <w:rFonts w:ascii="Times New Roman" w:hAnsi="Times New Roman" w:cs="Times New Roman"/>
              </w:rPr>
            </w:pPr>
            <w:r w:rsidRPr="0037510F">
              <w:rPr>
                <w:rFonts w:ascii="Times New Roman" w:hAnsi="Times New Roman" w:cs="Times New Roman"/>
              </w:rPr>
              <w:t>Dysk SSD o pojemności nie mniejszej niż 256GB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A12711" w14:textId="77777777" w:rsidR="008467AD" w:rsidRPr="0037510F" w:rsidRDefault="008467AD" w:rsidP="008467AD">
            <w:pPr>
              <w:rPr>
                <w:rFonts w:ascii="Times New Roman" w:hAnsi="Times New Roman" w:cs="Times New Roman"/>
              </w:rPr>
            </w:pPr>
          </w:p>
        </w:tc>
      </w:tr>
      <w:tr w:rsidR="008467AD" w:rsidRPr="0037510F" w14:paraId="1E135A08" w14:textId="1C64749F" w:rsidTr="00EB1B76">
        <w:trPr>
          <w:trHeight w:val="324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B24EF1" w14:textId="77777777" w:rsidR="008467AD" w:rsidRPr="0037510F" w:rsidRDefault="008467AD" w:rsidP="008467AD">
            <w:pPr>
              <w:rPr>
                <w:rFonts w:ascii="Times New Roman" w:hAnsi="Times New Roman" w:cs="Times New Roman"/>
              </w:rPr>
            </w:pPr>
            <w:r w:rsidRPr="0037510F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8B2B5F" w14:textId="77777777" w:rsidR="008467AD" w:rsidRPr="0037510F" w:rsidRDefault="008467AD" w:rsidP="008467AD">
            <w:pPr>
              <w:rPr>
                <w:rFonts w:ascii="Times New Roman" w:hAnsi="Times New Roman" w:cs="Times New Roman"/>
              </w:rPr>
            </w:pPr>
            <w:r w:rsidRPr="0037510F">
              <w:rPr>
                <w:rFonts w:ascii="Times New Roman" w:hAnsi="Times New Roman" w:cs="Times New Roman"/>
              </w:rPr>
              <w:t>Wyświetlacz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00BC1B7" w14:textId="77777777" w:rsidR="008467AD" w:rsidRPr="0037510F" w:rsidRDefault="008467AD" w:rsidP="008467AD">
            <w:pPr>
              <w:rPr>
                <w:rFonts w:ascii="Times New Roman" w:hAnsi="Times New Roman" w:cs="Times New Roman"/>
              </w:rPr>
            </w:pPr>
            <w:r w:rsidRPr="0037510F">
              <w:rPr>
                <w:rFonts w:ascii="Times New Roman" w:hAnsi="Times New Roman" w:cs="Times New Roman"/>
              </w:rPr>
              <w:t xml:space="preserve">Matryca 15,6”, w rozdzielczości </w:t>
            </w:r>
            <w:proofErr w:type="spellStart"/>
            <w:r w:rsidRPr="0037510F">
              <w:rPr>
                <w:rFonts w:ascii="Times New Roman" w:hAnsi="Times New Roman" w:cs="Times New Roman"/>
              </w:rPr>
              <w:t>FullHD</w:t>
            </w:r>
            <w:proofErr w:type="spellEnd"/>
            <w:r w:rsidRPr="0037510F">
              <w:rPr>
                <w:rFonts w:ascii="Times New Roman" w:hAnsi="Times New Roman" w:cs="Times New Roman"/>
              </w:rPr>
              <w:t>,  bez funkcji panelu dotykowego,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DAA923" w14:textId="77777777" w:rsidR="008467AD" w:rsidRPr="0037510F" w:rsidRDefault="008467AD" w:rsidP="008467AD">
            <w:pPr>
              <w:rPr>
                <w:rFonts w:ascii="Times New Roman" w:hAnsi="Times New Roman" w:cs="Times New Roman"/>
              </w:rPr>
            </w:pPr>
          </w:p>
        </w:tc>
      </w:tr>
      <w:tr w:rsidR="008467AD" w:rsidRPr="0037510F" w14:paraId="087610E4" w14:textId="63979874" w:rsidTr="00EB1B76">
        <w:trPr>
          <w:trHeight w:val="324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71A27F" w14:textId="77777777" w:rsidR="008467AD" w:rsidRPr="0037510F" w:rsidRDefault="008467AD" w:rsidP="008467AD">
            <w:pPr>
              <w:rPr>
                <w:rFonts w:ascii="Times New Roman" w:hAnsi="Times New Roman" w:cs="Times New Roman"/>
              </w:rPr>
            </w:pPr>
            <w:r w:rsidRPr="0037510F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73C7D1" w14:textId="77777777" w:rsidR="008467AD" w:rsidRPr="0037510F" w:rsidRDefault="008467AD" w:rsidP="008467AD">
            <w:pPr>
              <w:rPr>
                <w:rFonts w:ascii="Times New Roman" w:hAnsi="Times New Roman" w:cs="Times New Roman"/>
              </w:rPr>
            </w:pPr>
            <w:r w:rsidRPr="0037510F">
              <w:rPr>
                <w:rFonts w:ascii="Times New Roman" w:hAnsi="Times New Roman" w:cs="Times New Roman"/>
              </w:rPr>
              <w:t>Karta graficzna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DC5630F" w14:textId="77777777" w:rsidR="008467AD" w:rsidRPr="0037510F" w:rsidRDefault="008467AD" w:rsidP="008467AD">
            <w:pPr>
              <w:rPr>
                <w:rFonts w:ascii="Times New Roman" w:hAnsi="Times New Roman" w:cs="Times New Roman"/>
              </w:rPr>
            </w:pPr>
            <w:r w:rsidRPr="0037510F">
              <w:rPr>
                <w:rFonts w:ascii="Times New Roman" w:hAnsi="Times New Roman" w:cs="Times New Roman"/>
              </w:rPr>
              <w:t>Karta graficzna umożliwiająca wsparcie dla DirectX11 lub wyższe. Zamawiający dopuszcza kartę graficzną z pamięcią współdzieloną z systemem operacyjnym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C073D4" w14:textId="77777777" w:rsidR="008467AD" w:rsidRPr="0037510F" w:rsidRDefault="008467AD" w:rsidP="008467AD">
            <w:pPr>
              <w:rPr>
                <w:rFonts w:ascii="Times New Roman" w:hAnsi="Times New Roman" w:cs="Times New Roman"/>
              </w:rPr>
            </w:pPr>
          </w:p>
        </w:tc>
      </w:tr>
      <w:tr w:rsidR="008467AD" w:rsidRPr="0037510F" w14:paraId="5C8C1C10" w14:textId="7728761C" w:rsidTr="00EB1B76">
        <w:trPr>
          <w:trHeight w:val="324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72B785" w14:textId="77777777" w:rsidR="008467AD" w:rsidRPr="0037510F" w:rsidRDefault="008467AD" w:rsidP="008467AD">
            <w:pPr>
              <w:rPr>
                <w:rFonts w:ascii="Times New Roman" w:hAnsi="Times New Roman" w:cs="Times New Roman"/>
              </w:rPr>
            </w:pPr>
            <w:r w:rsidRPr="0037510F">
              <w:rPr>
                <w:rFonts w:ascii="Times New Roman" w:hAnsi="Times New Roman" w:cs="Times New Roman"/>
              </w:rPr>
              <w:t xml:space="preserve">7. 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F7481A" w14:textId="77777777" w:rsidR="008467AD" w:rsidRPr="0037510F" w:rsidRDefault="008467AD" w:rsidP="008467AD">
            <w:pPr>
              <w:rPr>
                <w:rFonts w:ascii="Times New Roman" w:hAnsi="Times New Roman" w:cs="Times New Roman"/>
              </w:rPr>
            </w:pPr>
            <w:r w:rsidRPr="0037510F">
              <w:rPr>
                <w:rFonts w:ascii="Times New Roman" w:hAnsi="Times New Roman" w:cs="Times New Roman"/>
              </w:rPr>
              <w:t>Karta dźwiękowa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95DEAB" w14:textId="77777777" w:rsidR="008467AD" w:rsidRPr="0037510F" w:rsidRDefault="008467AD" w:rsidP="008467AD">
            <w:pPr>
              <w:rPr>
                <w:rFonts w:ascii="Times New Roman" w:hAnsi="Times New Roman" w:cs="Times New Roman"/>
              </w:rPr>
            </w:pPr>
            <w:r w:rsidRPr="0037510F">
              <w:rPr>
                <w:rFonts w:ascii="Times New Roman" w:hAnsi="Times New Roman" w:cs="Times New Roman"/>
              </w:rPr>
              <w:t>Karta dźwiękowa zintegrowana z płytą główną, wbudowane głośniki stereo.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48182A" w14:textId="77777777" w:rsidR="008467AD" w:rsidRPr="0037510F" w:rsidRDefault="008467AD" w:rsidP="008467AD">
            <w:pPr>
              <w:rPr>
                <w:rFonts w:ascii="Times New Roman" w:hAnsi="Times New Roman" w:cs="Times New Roman"/>
              </w:rPr>
            </w:pPr>
          </w:p>
        </w:tc>
      </w:tr>
      <w:tr w:rsidR="008467AD" w:rsidRPr="0037510F" w14:paraId="40AAA159" w14:textId="76D3F72B" w:rsidTr="00EB1B76">
        <w:trPr>
          <w:trHeight w:val="348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1D78C5" w14:textId="77777777" w:rsidR="008467AD" w:rsidRPr="0037510F" w:rsidRDefault="008467AD" w:rsidP="008467AD">
            <w:pPr>
              <w:rPr>
                <w:rFonts w:ascii="Times New Roman" w:hAnsi="Times New Roman" w:cs="Times New Roman"/>
              </w:rPr>
            </w:pPr>
            <w:r w:rsidRPr="0037510F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AEC0B5" w14:textId="77777777" w:rsidR="008467AD" w:rsidRPr="0037510F" w:rsidRDefault="008467AD" w:rsidP="008467AD">
            <w:pPr>
              <w:rPr>
                <w:rFonts w:ascii="Times New Roman" w:hAnsi="Times New Roman" w:cs="Times New Roman"/>
              </w:rPr>
            </w:pPr>
            <w:r w:rsidRPr="0037510F">
              <w:rPr>
                <w:rFonts w:ascii="Times New Roman" w:hAnsi="Times New Roman" w:cs="Times New Roman"/>
              </w:rPr>
              <w:t>Kamera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223C0DC" w14:textId="77777777" w:rsidR="008467AD" w:rsidRPr="0037510F" w:rsidRDefault="008467AD" w:rsidP="008467AD">
            <w:pPr>
              <w:rPr>
                <w:rFonts w:ascii="Times New Roman" w:hAnsi="Times New Roman" w:cs="Times New Roman"/>
              </w:rPr>
            </w:pPr>
            <w:r w:rsidRPr="0037510F">
              <w:rPr>
                <w:rFonts w:ascii="Times New Roman" w:hAnsi="Times New Roman" w:cs="Times New Roman"/>
              </w:rPr>
              <w:t>Wbudowana kamera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BE2CC0" w14:textId="77777777" w:rsidR="008467AD" w:rsidRPr="0037510F" w:rsidRDefault="008467AD" w:rsidP="008467AD">
            <w:pPr>
              <w:rPr>
                <w:rFonts w:ascii="Times New Roman" w:hAnsi="Times New Roman" w:cs="Times New Roman"/>
              </w:rPr>
            </w:pPr>
          </w:p>
        </w:tc>
      </w:tr>
      <w:tr w:rsidR="008467AD" w:rsidRPr="0037510F" w14:paraId="50CCA085" w14:textId="66C78C9A" w:rsidTr="00EB1B76">
        <w:trPr>
          <w:trHeight w:val="348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FC9C9C" w14:textId="77777777" w:rsidR="008467AD" w:rsidRPr="0037510F" w:rsidRDefault="008467AD" w:rsidP="008467AD">
            <w:pPr>
              <w:rPr>
                <w:rFonts w:ascii="Times New Roman" w:hAnsi="Times New Roman" w:cs="Times New Roman"/>
              </w:rPr>
            </w:pPr>
            <w:r w:rsidRPr="0037510F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10FF3D" w14:textId="77777777" w:rsidR="008467AD" w:rsidRPr="0037510F" w:rsidRDefault="008467AD" w:rsidP="008467AD">
            <w:pPr>
              <w:rPr>
                <w:rFonts w:ascii="Times New Roman" w:hAnsi="Times New Roman" w:cs="Times New Roman"/>
              </w:rPr>
            </w:pPr>
            <w:r w:rsidRPr="0037510F">
              <w:rPr>
                <w:rFonts w:ascii="Times New Roman" w:hAnsi="Times New Roman" w:cs="Times New Roman"/>
              </w:rPr>
              <w:t>Mikrofon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11C96A9" w14:textId="77777777" w:rsidR="008467AD" w:rsidRPr="0037510F" w:rsidRDefault="008467AD" w:rsidP="008467AD">
            <w:pPr>
              <w:rPr>
                <w:rFonts w:ascii="Times New Roman" w:hAnsi="Times New Roman" w:cs="Times New Roman"/>
              </w:rPr>
            </w:pPr>
            <w:r w:rsidRPr="0037510F">
              <w:rPr>
                <w:rFonts w:ascii="Times New Roman" w:hAnsi="Times New Roman" w:cs="Times New Roman"/>
              </w:rPr>
              <w:t>wbudowany mikrofon,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69DB65" w14:textId="77777777" w:rsidR="008467AD" w:rsidRPr="0037510F" w:rsidRDefault="008467AD" w:rsidP="008467AD">
            <w:pPr>
              <w:rPr>
                <w:rFonts w:ascii="Times New Roman" w:hAnsi="Times New Roman" w:cs="Times New Roman"/>
              </w:rPr>
            </w:pPr>
          </w:p>
        </w:tc>
      </w:tr>
      <w:tr w:rsidR="008467AD" w:rsidRPr="0037510F" w14:paraId="60852B04" w14:textId="4812774D" w:rsidTr="00EB1B76">
        <w:trPr>
          <w:trHeight w:val="679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36E0F6" w14:textId="77777777" w:rsidR="008467AD" w:rsidRPr="0037510F" w:rsidRDefault="008467AD" w:rsidP="008467AD">
            <w:pPr>
              <w:rPr>
                <w:rFonts w:ascii="Times New Roman" w:hAnsi="Times New Roman" w:cs="Times New Roman"/>
              </w:rPr>
            </w:pPr>
            <w:r w:rsidRPr="0037510F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61249F" w14:textId="77777777" w:rsidR="008467AD" w:rsidRPr="0037510F" w:rsidRDefault="008467AD" w:rsidP="008467AD">
            <w:pPr>
              <w:rPr>
                <w:rFonts w:ascii="Times New Roman" w:hAnsi="Times New Roman" w:cs="Times New Roman"/>
              </w:rPr>
            </w:pPr>
            <w:r w:rsidRPr="0037510F">
              <w:rPr>
                <w:rFonts w:ascii="Times New Roman" w:hAnsi="Times New Roman" w:cs="Times New Roman"/>
              </w:rPr>
              <w:t>Komunikacja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C6A6C6" w14:textId="77777777" w:rsidR="008467AD" w:rsidRPr="0037510F" w:rsidRDefault="008467AD" w:rsidP="00EB1B76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37510F">
              <w:rPr>
                <w:rFonts w:ascii="Times New Roman" w:hAnsi="Times New Roman" w:cs="Times New Roman"/>
              </w:rPr>
              <w:t xml:space="preserve">1) wbudowana karta </w:t>
            </w:r>
            <w:proofErr w:type="spellStart"/>
            <w:r w:rsidRPr="0037510F">
              <w:rPr>
                <w:rFonts w:ascii="Times New Roman" w:hAnsi="Times New Roman" w:cs="Times New Roman"/>
              </w:rPr>
              <w:t>WiFi</w:t>
            </w:r>
            <w:proofErr w:type="spellEnd"/>
            <w:r w:rsidRPr="0037510F">
              <w:rPr>
                <w:rFonts w:ascii="Times New Roman" w:hAnsi="Times New Roman" w:cs="Times New Roman"/>
              </w:rPr>
              <w:t xml:space="preserve"> 802.11 a/b/g/n/</w:t>
            </w:r>
            <w:proofErr w:type="spellStart"/>
            <w:r w:rsidRPr="0037510F">
              <w:rPr>
                <w:rFonts w:ascii="Times New Roman" w:hAnsi="Times New Roman" w:cs="Times New Roman"/>
              </w:rPr>
              <w:t>ac</w:t>
            </w:r>
            <w:proofErr w:type="spellEnd"/>
            <w:r w:rsidRPr="0037510F">
              <w:rPr>
                <w:rFonts w:ascii="Times New Roman" w:hAnsi="Times New Roman" w:cs="Times New Roman"/>
              </w:rPr>
              <w:t>,</w:t>
            </w:r>
          </w:p>
          <w:p w14:paraId="61F8F0EA" w14:textId="77777777" w:rsidR="008467AD" w:rsidRPr="0037510F" w:rsidRDefault="008467AD" w:rsidP="00EB1B76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37510F">
              <w:rPr>
                <w:rFonts w:ascii="Times New Roman" w:hAnsi="Times New Roman" w:cs="Times New Roman"/>
              </w:rPr>
              <w:t xml:space="preserve">2) wbudowany moduł </w:t>
            </w:r>
            <w:proofErr w:type="spellStart"/>
            <w:r w:rsidRPr="0037510F">
              <w:rPr>
                <w:rFonts w:ascii="Times New Roman" w:hAnsi="Times New Roman" w:cs="Times New Roman"/>
              </w:rPr>
              <w:t>Blutooth</w:t>
            </w:r>
            <w:proofErr w:type="spellEnd"/>
            <w:r w:rsidRPr="0037510F">
              <w:rPr>
                <w:rFonts w:ascii="Times New Roman" w:hAnsi="Times New Roman" w:cs="Times New Roman"/>
              </w:rPr>
              <w:t>,</w:t>
            </w:r>
          </w:p>
          <w:p w14:paraId="263F2BEF" w14:textId="77777777" w:rsidR="008467AD" w:rsidRPr="0037510F" w:rsidRDefault="008467AD" w:rsidP="00EB1B76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37510F">
              <w:rPr>
                <w:rFonts w:ascii="Times New Roman" w:hAnsi="Times New Roman" w:cs="Times New Roman"/>
              </w:rPr>
              <w:t xml:space="preserve">3) wbudowana karta sieciowa LAN 1 </w:t>
            </w:r>
            <w:proofErr w:type="spellStart"/>
            <w:r w:rsidRPr="0037510F">
              <w:rPr>
                <w:rFonts w:ascii="Times New Roman" w:hAnsi="Times New Roman" w:cs="Times New Roman"/>
              </w:rPr>
              <w:t>Gbps</w:t>
            </w:r>
            <w:proofErr w:type="spellEnd"/>
            <w:r w:rsidRPr="0037510F">
              <w:rPr>
                <w:rFonts w:ascii="Times New Roman" w:hAnsi="Times New Roman" w:cs="Times New Roman"/>
              </w:rPr>
              <w:t>,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79500" w14:textId="77777777" w:rsidR="008467AD" w:rsidRPr="0037510F" w:rsidRDefault="008467AD" w:rsidP="008467AD">
            <w:pPr>
              <w:rPr>
                <w:rFonts w:ascii="Times New Roman" w:hAnsi="Times New Roman" w:cs="Times New Roman"/>
              </w:rPr>
            </w:pPr>
          </w:p>
        </w:tc>
      </w:tr>
      <w:tr w:rsidR="008467AD" w:rsidRPr="0037510F" w14:paraId="7DDC5ABF" w14:textId="119BD42E" w:rsidTr="00EB1B76">
        <w:trPr>
          <w:trHeight w:val="70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D02552" w14:textId="77777777" w:rsidR="008467AD" w:rsidRPr="0037510F" w:rsidRDefault="008467AD" w:rsidP="008467AD">
            <w:pPr>
              <w:rPr>
                <w:rFonts w:ascii="Times New Roman" w:hAnsi="Times New Roman" w:cs="Times New Roman"/>
              </w:rPr>
            </w:pPr>
            <w:r w:rsidRPr="0037510F">
              <w:rPr>
                <w:rFonts w:ascii="Times New Roman" w:hAnsi="Times New Roman" w:cs="Times New Roman"/>
              </w:rPr>
              <w:lastRenderedPageBreak/>
              <w:t>10.</w:t>
            </w: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34B812" w14:textId="77777777" w:rsidR="008467AD" w:rsidRPr="0037510F" w:rsidRDefault="008467AD" w:rsidP="008467AD">
            <w:pPr>
              <w:rPr>
                <w:rFonts w:ascii="Times New Roman" w:hAnsi="Times New Roman" w:cs="Times New Roman"/>
              </w:rPr>
            </w:pPr>
            <w:r w:rsidRPr="0037510F">
              <w:rPr>
                <w:rFonts w:ascii="Times New Roman" w:hAnsi="Times New Roman" w:cs="Times New Roman"/>
              </w:rPr>
              <w:t>Wbudowane porty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48658FD" w14:textId="77777777" w:rsidR="008467AD" w:rsidRPr="0037510F" w:rsidRDefault="008467AD" w:rsidP="00CB2210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37510F">
              <w:rPr>
                <w:rFonts w:ascii="Times New Roman" w:hAnsi="Times New Roman" w:cs="Times New Roman"/>
              </w:rPr>
              <w:t>1) minimum 2 porty USB z czego minimum 1 port to USB 3.0,</w:t>
            </w:r>
            <w:r w:rsidRPr="0037510F">
              <w:rPr>
                <w:rFonts w:ascii="Times New Roman" w:hAnsi="Times New Roman" w:cs="Times New Roman"/>
              </w:rPr>
              <w:br/>
              <w:t xml:space="preserve">2) dwa porty audio (wejście z mikrofonu, wyjście na słuchawki) bądź jeden zintegrowany port </w:t>
            </w:r>
            <w:proofErr w:type="spellStart"/>
            <w:r w:rsidRPr="0037510F">
              <w:rPr>
                <w:rFonts w:ascii="Times New Roman" w:hAnsi="Times New Roman" w:cs="Times New Roman"/>
              </w:rPr>
              <w:t>combo</w:t>
            </w:r>
            <w:proofErr w:type="spellEnd"/>
            <w:r w:rsidRPr="0037510F">
              <w:rPr>
                <w:rFonts w:ascii="Times New Roman" w:hAnsi="Times New Roman" w:cs="Times New Roman"/>
              </w:rPr>
              <w:t>,</w:t>
            </w:r>
          </w:p>
          <w:p w14:paraId="7110C291" w14:textId="77777777" w:rsidR="008467AD" w:rsidRPr="0037510F" w:rsidRDefault="008467AD" w:rsidP="00CB2210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37510F">
              <w:rPr>
                <w:rFonts w:ascii="Times New Roman" w:hAnsi="Times New Roman" w:cs="Times New Roman"/>
              </w:rPr>
              <w:t>3) minimum 1 port wyjścia obrazu: HDMI/Display port/DSUB,</w:t>
            </w:r>
          </w:p>
          <w:p w14:paraId="2B051AA8" w14:textId="77777777" w:rsidR="008467AD" w:rsidRPr="0037510F" w:rsidRDefault="008467AD" w:rsidP="00CB2210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37510F">
              <w:rPr>
                <w:rFonts w:ascii="Times New Roman" w:hAnsi="Times New Roman" w:cs="Times New Roman"/>
              </w:rPr>
              <w:t>4) wbudowany czytnik kart pamięci,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279E83" w14:textId="77777777" w:rsidR="008467AD" w:rsidRPr="0037510F" w:rsidRDefault="008467AD" w:rsidP="008467AD">
            <w:pPr>
              <w:rPr>
                <w:rFonts w:ascii="Times New Roman" w:hAnsi="Times New Roman" w:cs="Times New Roman"/>
              </w:rPr>
            </w:pPr>
          </w:p>
        </w:tc>
      </w:tr>
      <w:tr w:rsidR="008467AD" w:rsidRPr="0037510F" w14:paraId="20C2836C" w14:textId="64F8CB19" w:rsidTr="00EB1B76">
        <w:trPr>
          <w:trHeight w:val="70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9248AD" w14:textId="77777777" w:rsidR="008467AD" w:rsidRPr="0037510F" w:rsidRDefault="008467AD" w:rsidP="008467AD">
            <w:pPr>
              <w:rPr>
                <w:rFonts w:ascii="Times New Roman" w:hAnsi="Times New Roman" w:cs="Times New Roman"/>
              </w:rPr>
            </w:pPr>
            <w:r w:rsidRPr="0037510F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FACEEB" w14:textId="77777777" w:rsidR="008467AD" w:rsidRPr="0037510F" w:rsidRDefault="008467AD" w:rsidP="008467AD">
            <w:pPr>
              <w:rPr>
                <w:rFonts w:ascii="Times New Roman" w:hAnsi="Times New Roman" w:cs="Times New Roman"/>
              </w:rPr>
            </w:pPr>
            <w:r w:rsidRPr="0037510F">
              <w:rPr>
                <w:rFonts w:ascii="Times New Roman" w:hAnsi="Times New Roman" w:cs="Times New Roman"/>
              </w:rPr>
              <w:t>Urządzenie wskazujące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FE0DE71" w14:textId="55D27A43" w:rsidR="008467AD" w:rsidRPr="0037510F" w:rsidRDefault="008467AD" w:rsidP="008467AD">
            <w:pPr>
              <w:rPr>
                <w:rFonts w:ascii="Times New Roman" w:hAnsi="Times New Roman" w:cs="Times New Roman"/>
              </w:rPr>
            </w:pPr>
            <w:proofErr w:type="spellStart"/>
            <w:r w:rsidRPr="0037510F">
              <w:rPr>
                <w:rFonts w:ascii="Times New Roman" w:hAnsi="Times New Roman" w:cs="Times New Roman"/>
              </w:rPr>
              <w:t>Touch</w:t>
            </w:r>
            <w:proofErr w:type="spellEnd"/>
            <w:r w:rsidRPr="0037510F">
              <w:rPr>
                <w:rFonts w:ascii="Times New Roman" w:hAnsi="Times New Roman" w:cs="Times New Roman"/>
              </w:rPr>
              <w:t xml:space="preserve"> Pad (płytka dotykowa) z minimum dwoma dedykowanymi klawiszami. Zamawiający dopuszcza rozwiązanie, w którym dedykowane klawisze znajdują się pod </w:t>
            </w:r>
            <w:proofErr w:type="spellStart"/>
            <w:r w:rsidRPr="0037510F">
              <w:rPr>
                <w:rFonts w:ascii="Times New Roman" w:hAnsi="Times New Roman" w:cs="Times New Roman"/>
              </w:rPr>
              <w:t>Touch</w:t>
            </w:r>
            <w:proofErr w:type="spellEnd"/>
            <w:r w:rsidRPr="0037510F">
              <w:rPr>
                <w:rFonts w:ascii="Times New Roman" w:hAnsi="Times New Roman" w:cs="Times New Roman"/>
              </w:rPr>
              <w:t xml:space="preserve"> Padem (płytką dotykową), a które realizują dokładnie tę samą funkcjonalność.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94712C" w14:textId="77777777" w:rsidR="008467AD" w:rsidRPr="0037510F" w:rsidRDefault="008467AD" w:rsidP="008467AD">
            <w:pPr>
              <w:rPr>
                <w:rFonts w:ascii="Times New Roman" w:hAnsi="Times New Roman" w:cs="Times New Roman"/>
              </w:rPr>
            </w:pPr>
          </w:p>
        </w:tc>
      </w:tr>
      <w:tr w:rsidR="008467AD" w:rsidRPr="0037510F" w14:paraId="63A16625" w14:textId="54C67ED3" w:rsidTr="00EB1B76">
        <w:trPr>
          <w:trHeight w:val="370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388F23" w14:textId="77777777" w:rsidR="008467AD" w:rsidRPr="0037510F" w:rsidRDefault="008467AD" w:rsidP="008467AD">
            <w:pPr>
              <w:rPr>
                <w:rFonts w:ascii="Times New Roman" w:hAnsi="Times New Roman" w:cs="Times New Roman"/>
              </w:rPr>
            </w:pPr>
            <w:r w:rsidRPr="0037510F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D827CD" w14:textId="77777777" w:rsidR="008467AD" w:rsidRPr="0037510F" w:rsidRDefault="008467AD" w:rsidP="008467AD">
            <w:pPr>
              <w:rPr>
                <w:rFonts w:ascii="Times New Roman" w:hAnsi="Times New Roman" w:cs="Times New Roman"/>
              </w:rPr>
            </w:pPr>
            <w:r w:rsidRPr="0037510F">
              <w:rPr>
                <w:rFonts w:ascii="Times New Roman" w:hAnsi="Times New Roman" w:cs="Times New Roman"/>
              </w:rPr>
              <w:t>Klawiatura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C7BC780" w14:textId="77777777" w:rsidR="008467AD" w:rsidRPr="0037510F" w:rsidRDefault="008467AD" w:rsidP="008467AD">
            <w:pPr>
              <w:rPr>
                <w:rFonts w:ascii="Times New Roman" w:hAnsi="Times New Roman" w:cs="Times New Roman"/>
              </w:rPr>
            </w:pPr>
            <w:r w:rsidRPr="0037510F">
              <w:rPr>
                <w:rFonts w:ascii="Times New Roman" w:hAnsi="Times New Roman" w:cs="Times New Roman"/>
              </w:rPr>
              <w:t>Klawiatura QWERTY umożliwiająca zastosowanie schematu polski programisty,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FC3653" w14:textId="77777777" w:rsidR="008467AD" w:rsidRPr="0037510F" w:rsidRDefault="008467AD" w:rsidP="008467AD">
            <w:pPr>
              <w:rPr>
                <w:rFonts w:ascii="Times New Roman" w:hAnsi="Times New Roman" w:cs="Times New Roman"/>
              </w:rPr>
            </w:pPr>
          </w:p>
        </w:tc>
      </w:tr>
      <w:tr w:rsidR="008467AD" w:rsidRPr="0037510F" w14:paraId="243D23C0" w14:textId="2FBCE78B" w:rsidTr="00EB1B76">
        <w:trPr>
          <w:trHeight w:val="38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D881F7" w14:textId="77777777" w:rsidR="008467AD" w:rsidRPr="0037510F" w:rsidRDefault="008467AD" w:rsidP="008467AD">
            <w:pPr>
              <w:rPr>
                <w:rFonts w:ascii="Times New Roman" w:hAnsi="Times New Roman" w:cs="Times New Roman"/>
              </w:rPr>
            </w:pPr>
            <w:r w:rsidRPr="0037510F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FEC97B" w14:textId="77777777" w:rsidR="008467AD" w:rsidRPr="0037510F" w:rsidRDefault="008467AD" w:rsidP="008467AD">
            <w:pPr>
              <w:rPr>
                <w:rFonts w:ascii="Times New Roman" w:hAnsi="Times New Roman" w:cs="Times New Roman"/>
              </w:rPr>
            </w:pPr>
            <w:r w:rsidRPr="0037510F">
              <w:rPr>
                <w:rFonts w:ascii="Times New Roman" w:hAnsi="Times New Roman" w:cs="Times New Roman"/>
              </w:rPr>
              <w:t>Obudowa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E844AFA" w14:textId="77777777" w:rsidR="008467AD" w:rsidRPr="0037510F" w:rsidRDefault="008467AD" w:rsidP="008467AD">
            <w:pPr>
              <w:rPr>
                <w:rFonts w:ascii="Times New Roman" w:hAnsi="Times New Roman" w:cs="Times New Roman"/>
              </w:rPr>
            </w:pPr>
            <w:r w:rsidRPr="0037510F">
              <w:rPr>
                <w:rFonts w:ascii="Times New Roman" w:hAnsi="Times New Roman" w:cs="Times New Roman"/>
              </w:rPr>
              <w:t xml:space="preserve">Obudowa umożliwiająca zastosowanie zabezpieczenia fizycznego w postaci linki metalowej (złącze blokady </w:t>
            </w:r>
            <w:proofErr w:type="spellStart"/>
            <w:r w:rsidRPr="0037510F">
              <w:rPr>
                <w:rFonts w:ascii="Times New Roman" w:hAnsi="Times New Roman" w:cs="Times New Roman"/>
              </w:rPr>
              <w:t>Kensingtona</w:t>
            </w:r>
            <w:proofErr w:type="spellEnd"/>
            <w:r w:rsidRPr="0037510F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0B8DB8" w14:textId="77777777" w:rsidR="008467AD" w:rsidRPr="0037510F" w:rsidRDefault="008467AD" w:rsidP="008467AD">
            <w:pPr>
              <w:rPr>
                <w:rFonts w:ascii="Times New Roman" w:hAnsi="Times New Roman" w:cs="Times New Roman"/>
              </w:rPr>
            </w:pPr>
          </w:p>
        </w:tc>
      </w:tr>
      <w:tr w:rsidR="008467AD" w:rsidRPr="0037510F" w14:paraId="30453F3E" w14:textId="3F48BDF6" w:rsidTr="00EB1B76">
        <w:trPr>
          <w:trHeight w:val="3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9148CD" w14:textId="77777777" w:rsidR="008467AD" w:rsidRPr="0037510F" w:rsidRDefault="008467AD" w:rsidP="008467AD">
            <w:pPr>
              <w:rPr>
                <w:rFonts w:ascii="Times New Roman" w:hAnsi="Times New Roman" w:cs="Times New Roman"/>
              </w:rPr>
            </w:pPr>
            <w:r w:rsidRPr="0037510F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A2C852" w14:textId="77777777" w:rsidR="008467AD" w:rsidRPr="0037510F" w:rsidRDefault="008467AD" w:rsidP="008467AD">
            <w:pPr>
              <w:rPr>
                <w:rFonts w:ascii="Times New Roman" w:hAnsi="Times New Roman" w:cs="Times New Roman"/>
              </w:rPr>
            </w:pPr>
            <w:r w:rsidRPr="0037510F">
              <w:rPr>
                <w:rFonts w:ascii="Times New Roman" w:hAnsi="Times New Roman" w:cs="Times New Roman"/>
              </w:rPr>
              <w:t>Funkcje bezpieczeństwa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F437E2" w14:textId="77777777" w:rsidR="00EB1B76" w:rsidRDefault="008467AD" w:rsidP="00EB1B7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7510F">
              <w:rPr>
                <w:rFonts w:ascii="Times New Roman" w:hAnsi="Times New Roman" w:cs="Times New Roman"/>
              </w:rPr>
              <w:t>1) Funkcja blokowania/odblokowania BOOT-</w:t>
            </w:r>
            <w:proofErr w:type="spellStart"/>
            <w:r w:rsidRPr="0037510F">
              <w:rPr>
                <w:rFonts w:ascii="Times New Roman" w:hAnsi="Times New Roman" w:cs="Times New Roman"/>
              </w:rPr>
              <w:t>owania</w:t>
            </w:r>
            <w:proofErr w:type="spellEnd"/>
            <w:r w:rsidRPr="0037510F">
              <w:rPr>
                <w:rFonts w:ascii="Times New Roman" w:hAnsi="Times New Roman" w:cs="Times New Roman"/>
              </w:rPr>
              <w:t xml:space="preserve"> laptopa z zewnętrznych</w:t>
            </w:r>
            <w:r w:rsidR="00EB1B76">
              <w:rPr>
                <w:rFonts w:ascii="Times New Roman" w:hAnsi="Times New Roman" w:cs="Times New Roman"/>
              </w:rPr>
              <w:t xml:space="preserve"> </w:t>
            </w:r>
            <w:r w:rsidRPr="0037510F">
              <w:rPr>
                <w:rFonts w:ascii="Times New Roman" w:hAnsi="Times New Roman" w:cs="Times New Roman"/>
              </w:rPr>
              <w:t>urządzeń,</w:t>
            </w:r>
          </w:p>
          <w:p w14:paraId="77EBE88C" w14:textId="6C0CE684" w:rsidR="008467AD" w:rsidRPr="0037510F" w:rsidRDefault="008467AD" w:rsidP="00EB1B7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7510F">
              <w:rPr>
                <w:rFonts w:ascii="Times New Roman" w:hAnsi="Times New Roman" w:cs="Times New Roman"/>
              </w:rPr>
              <w:t>2) Funkcja blokowania/odblokowania urządzeń pamięci masowej z poziomu BIOS niezależnie od systemu operacyjnego przy jednoczesnym zachowaniu możliwości włączenia/wyłączenia urządzeń peryferyjnych (mysz, klawiatura) – nie dopuszcza się rozwiązania software w systemie operacyjnym lub innych urządzeniach zewnętrznych,</w:t>
            </w:r>
            <w:r w:rsidRPr="0037510F">
              <w:rPr>
                <w:rFonts w:ascii="Times New Roman" w:hAnsi="Times New Roman" w:cs="Times New Roman"/>
              </w:rPr>
              <w:br/>
              <w:t>3) Przeglądanie i zmiana parametrów BIOS musi być możliwa wyłącznie po podaniu hasła,</w:t>
            </w:r>
            <w:r w:rsidRPr="0037510F">
              <w:rPr>
                <w:rFonts w:ascii="Times New Roman" w:hAnsi="Times New Roman" w:cs="Times New Roman"/>
              </w:rPr>
              <w:br/>
              <w:t>4) Możliwość ustawienia portów USB w trybie „no BOOT”, czyli podczas startu laptop nie wykrywa urządzeń typu USB, natomiast po uruchomieniu systemu operacyjnego porty USB są aktywne.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C526B" w14:textId="77777777" w:rsidR="008467AD" w:rsidRPr="0037510F" w:rsidRDefault="008467AD" w:rsidP="008467AD">
            <w:pPr>
              <w:rPr>
                <w:rFonts w:ascii="Times New Roman" w:hAnsi="Times New Roman" w:cs="Times New Roman"/>
              </w:rPr>
            </w:pPr>
          </w:p>
        </w:tc>
      </w:tr>
      <w:tr w:rsidR="008467AD" w:rsidRPr="0037510F" w14:paraId="1F537960" w14:textId="6189DF53" w:rsidTr="00EB1B76">
        <w:trPr>
          <w:trHeight w:val="30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C84A5E" w14:textId="77777777" w:rsidR="008467AD" w:rsidRPr="0037510F" w:rsidRDefault="008467AD" w:rsidP="008467AD">
            <w:pPr>
              <w:rPr>
                <w:rFonts w:ascii="Times New Roman" w:hAnsi="Times New Roman" w:cs="Times New Roman"/>
              </w:rPr>
            </w:pPr>
            <w:r w:rsidRPr="0037510F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D9ED69" w14:textId="77777777" w:rsidR="008467AD" w:rsidRPr="0037510F" w:rsidRDefault="008467AD" w:rsidP="008467AD">
            <w:pPr>
              <w:rPr>
                <w:rFonts w:ascii="Times New Roman" w:hAnsi="Times New Roman" w:cs="Times New Roman"/>
              </w:rPr>
            </w:pPr>
            <w:r w:rsidRPr="0037510F">
              <w:rPr>
                <w:rFonts w:ascii="Times New Roman" w:hAnsi="Times New Roman" w:cs="Times New Roman"/>
              </w:rPr>
              <w:t xml:space="preserve">Myszka 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075B952" w14:textId="77777777" w:rsidR="008467AD" w:rsidRPr="0037510F" w:rsidRDefault="008467AD" w:rsidP="00EB1B76">
            <w:pPr>
              <w:jc w:val="both"/>
              <w:rPr>
                <w:rFonts w:ascii="Times New Roman" w:hAnsi="Times New Roman" w:cs="Times New Roman"/>
              </w:rPr>
            </w:pPr>
            <w:r w:rsidRPr="0037510F">
              <w:rPr>
                <w:rFonts w:ascii="Times New Roman" w:hAnsi="Times New Roman" w:cs="Times New Roman"/>
              </w:rPr>
              <w:t>Przewodowa, optyczna, z interfejsem USB, z rolką pionowego przewijania, uniwersalny kształt dla osób prawo i leworęcznych,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496114" w14:textId="77777777" w:rsidR="008467AD" w:rsidRPr="0037510F" w:rsidRDefault="008467AD" w:rsidP="008467AD">
            <w:pPr>
              <w:rPr>
                <w:rFonts w:ascii="Times New Roman" w:hAnsi="Times New Roman" w:cs="Times New Roman"/>
              </w:rPr>
            </w:pPr>
          </w:p>
        </w:tc>
      </w:tr>
      <w:tr w:rsidR="008467AD" w:rsidRPr="0037510F" w14:paraId="09381578" w14:textId="771DDB48" w:rsidTr="00EB1B76">
        <w:trPr>
          <w:trHeight w:val="30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6411A5" w14:textId="77777777" w:rsidR="008467AD" w:rsidRPr="0037510F" w:rsidRDefault="008467AD" w:rsidP="008467AD">
            <w:pPr>
              <w:rPr>
                <w:rFonts w:ascii="Times New Roman" w:hAnsi="Times New Roman" w:cs="Times New Roman"/>
              </w:rPr>
            </w:pPr>
            <w:r w:rsidRPr="0037510F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05C280" w14:textId="77777777" w:rsidR="008467AD" w:rsidRPr="0037510F" w:rsidRDefault="008467AD" w:rsidP="008467AD">
            <w:pPr>
              <w:rPr>
                <w:rFonts w:ascii="Times New Roman" w:hAnsi="Times New Roman" w:cs="Times New Roman"/>
              </w:rPr>
            </w:pPr>
            <w:r w:rsidRPr="0037510F">
              <w:rPr>
                <w:rFonts w:ascii="Times New Roman" w:hAnsi="Times New Roman" w:cs="Times New Roman"/>
              </w:rPr>
              <w:t>Torba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03A75A" w14:textId="77777777" w:rsidR="008467AD" w:rsidRPr="0037510F" w:rsidRDefault="008467AD" w:rsidP="008467AD">
            <w:pPr>
              <w:rPr>
                <w:rFonts w:ascii="Times New Roman" w:hAnsi="Times New Roman" w:cs="Times New Roman"/>
              </w:rPr>
            </w:pPr>
            <w:r w:rsidRPr="0037510F">
              <w:rPr>
                <w:rFonts w:ascii="Times New Roman" w:hAnsi="Times New Roman" w:cs="Times New Roman"/>
              </w:rPr>
              <w:t>Torba na komputer przenośny w rozmiarze adekwatnym do rozmiaru laptopa, zamykana na suwak,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726100" w14:textId="77777777" w:rsidR="008467AD" w:rsidRPr="0037510F" w:rsidRDefault="008467AD" w:rsidP="008467AD">
            <w:pPr>
              <w:rPr>
                <w:rFonts w:ascii="Times New Roman" w:hAnsi="Times New Roman" w:cs="Times New Roman"/>
              </w:rPr>
            </w:pPr>
          </w:p>
        </w:tc>
      </w:tr>
      <w:tr w:rsidR="008467AD" w:rsidRPr="0037510F" w14:paraId="606B76B2" w14:textId="72002E83" w:rsidTr="00EB1B76">
        <w:trPr>
          <w:trHeight w:val="30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9C540A" w14:textId="77777777" w:rsidR="008467AD" w:rsidRPr="0037510F" w:rsidRDefault="008467AD" w:rsidP="008467AD">
            <w:pPr>
              <w:rPr>
                <w:rFonts w:ascii="Times New Roman" w:hAnsi="Times New Roman" w:cs="Times New Roman"/>
              </w:rPr>
            </w:pPr>
            <w:r w:rsidRPr="0037510F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50ED5B" w14:textId="77777777" w:rsidR="008467AD" w:rsidRPr="0037510F" w:rsidRDefault="008467AD" w:rsidP="008467AD">
            <w:pPr>
              <w:rPr>
                <w:rFonts w:ascii="Times New Roman" w:hAnsi="Times New Roman" w:cs="Times New Roman"/>
              </w:rPr>
            </w:pPr>
            <w:r w:rsidRPr="0037510F">
              <w:rPr>
                <w:rFonts w:ascii="Times New Roman" w:hAnsi="Times New Roman" w:cs="Times New Roman"/>
              </w:rPr>
              <w:t>Słuchawki zintegrowane z mikrofonem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2AEA136" w14:textId="77777777" w:rsidR="008467AD" w:rsidRPr="0037510F" w:rsidRDefault="008467AD" w:rsidP="00EB1B76">
            <w:pPr>
              <w:jc w:val="both"/>
              <w:rPr>
                <w:rFonts w:ascii="Times New Roman" w:hAnsi="Times New Roman" w:cs="Times New Roman"/>
              </w:rPr>
            </w:pPr>
            <w:r w:rsidRPr="0037510F">
              <w:rPr>
                <w:rFonts w:ascii="Times New Roman" w:hAnsi="Times New Roman" w:cs="Times New Roman"/>
              </w:rPr>
              <w:t xml:space="preserve">Przewodowe słuchawki stereo, zintegrowane z mikrofonem. Dopuszcza się urządzenia z dwoma złączami audio (wejście z mikrofonu, wyjście na słuchawki) bądź z jednym zintegrowanym portem </w:t>
            </w:r>
            <w:proofErr w:type="spellStart"/>
            <w:r w:rsidRPr="0037510F">
              <w:rPr>
                <w:rFonts w:ascii="Times New Roman" w:hAnsi="Times New Roman" w:cs="Times New Roman"/>
              </w:rPr>
              <w:t>combo</w:t>
            </w:r>
            <w:proofErr w:type="spellEnd"/>
            <w:r w:rsidRPr="0037510F">
              <w:rPr>
                <w:rFonts w:ascii="Times New Roman" w:hAnsi="Times New Roman" w:cs="Times New Roman"/>
              </w:rPr>
              <w:t>; dopuszcza się również użycie przejściówki pomiędzy złączami 2x Audio / złącze Combo – pod warunkiem zapewnienia kompatybilności z wbudowanymi portami audio dostępnymi w komputerze,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055EEA" w14:textId="77777777" w:rsidR="008467AD" w:rsidRPr="0037510F" w:rsidRDefault="008467AD" w:rsidP="008467AD">
            <w:pPr>
              <w:rPr>
                <w:rFonts w:ascii="Times New Roman" w:hAnsi="Times New Roman" w:cs="Times New Roman"/>
              </w:rPr>
            </w:pPr>
          </w:p>
        </w:tc>
      </w:tr>
      <w:tr w:rsidR="008467AD" w:rsidRPr="0037510F" w14:paraId="6BB719F4" w14:textId="4516EC48" w:rsidTr="00EB1B76">
        <w:trPr>
          <w:trHeight w:val="30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B581F4" w14:textId="77777777" w:rsidR="008467AD" w:rsidRPr="0037510F" w:rsidRDefault="008467AD" w:rsidP="008467AD">
            <w:pPr>
              <w:rPr>
                <w:rFonts w:ascii="Times New Roman" w:hAnsi="Times New Roman" w:cs="Times New Roman"/>
              </w:rPr>
            </w:pPr>
            <w:r w:rsidRPr="0037510F">
              <w:rPr>
                <w:rFonts w:ascii="Times New Roman" w:hAnsi="Times New Roman" w:cs="Times New Roman"/>
              </w:rPr>
              <w:lastRenderedPageBreak/>
              <w:t>19.</w:t>
            </w: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4727B5" w14:textId="77777777" w:rsidR="008467AD" w:rsidRPr="0037510F" w:rsidRDefault="008467AD" w:rsidP="008467AD">
            <w:pPr>
              <w:rPr>
                <w:rFonts w:ascii="Times New Roman" w:hAnsi="Times New Roman" w:cs="Times New Roman"/>
              </w:rPr>
            </w:pPr>
            <w:r w:rsidRPr="0037510F">
              <w:rPr>
                <w:rFonts w:ascii="Times New Roman" w:hAnsi="Times New Roman" w:cs="Times New Roman"/>
              </w:rPr>
              <w:t>Wymagania dodatkowe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7CB4231" w14:textId="4165144F" w:rsidR="008467AD" w:rsidRPr="0037510F" w:rsidRDefault="008467AD" w:rsidP="00EB1B76">
            <w:pPr>
              <w:jc w:val="both"/>
              <w:rPr>
                <w:rFonts w:ascii="Times New Roman" w:hAnsi="Times New Roman" w:cs="Times New Roman"/>
              </w:rPr>
            </w:pPr>
            <w:r w:rsidRPr="0037510F">
              <w:rPr>
                <w:rFonts w:ascii="Times New Roman" w:hAnsi="Times New Roman" w:cs="Times New Roman"/>
              </w:rPr>
              <w:t xml:space="preserve">Czytnik kart pamięci , wbudowana kamera internetowa. Wszystkie oferowane komponenty wchodzące w skład laptopa będą ze sobą kompatybilne i nie będą obniżać jego wydajności. Zamawiający nie dopuszcza, aby zaoferowane komponenty laptopa pracowały na niższych parametrach niż opisywane </w:t>
            </w:r>
            <w:r w:rsidR="00EB1B76">
              <w:rPr>
                <w:rFonts w:ascii="Times New Roman" w:hAnsi="Times New Roman" w:cs="Times New Roman"/>
              </w:rPr>
              <w:br/>
            </w:r>
            <w:r w:rsidRPr="0037510F">
              <w:rPr>
                <w:rFonts w:ascii="Times New Roman" w:hAnsi="Times New Roman" w:cs="Times New Roman"/>
              </w:rPr>
              <w:t>w wymaganiach.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73659E" w14:textId="77777777" w:rsidR="008467AD" w:rsidRPr="0037510F" w:rsidRDefault="008467AD" w:rsidP="008467AD">
            <w:pPr>
              <w:rPr>
                <w:rFonts w:ascii="Times New Roman" w:hAnsi="Times New Roman" w:cs="Times New Roman"/>
              </w:rPr>
            </w:pPr>
          </w:p>
        </w:tc>
      </w:tr>
      <w:tr w:rsidR="008467AD" w:rsidRPr="0037510F" w14:paraId="2A34344A" w14:textId="350E219C" w:rsidTr="00EB1B76">
        <w:trPr>
          <w:trHeight w:val="600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6BA2C5" w14:textId="77777777" w:rsidR="008467AD" w:rsidRPr="0037510F" w:rsidRDefault="008467AD" w:rsidP="008467AD">
            <w:pPr>
              <w:rPr>
                <w:rFonts w:ascii="Times New Roman" w:hAnsi="Times New Roman" w:cs="Times New Roman"/>
              </w:rPr>
            </w:pPr>
            <w:r w:rsidRPr="0037510F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504698" w14:textId="77777777" w:rsidR="008467AD" w:rsidRPr="0037510F" w:rsidRDefault="008467AD" w:rsidP="008467AD">
            <w:pPr>
              <w:rPr>
                <w:rFonts w:ascii="Times New Roman" w:hAnsi="Times New Roman" w:cs="Times New Roman"/>
              </w:rPr>
            </w:pPr>
            <w:r w:rsidRPr="0037510F">
              <w:rPr>
                <w:rFonts w:ascii="Times New Roman" w:hAnsi="Times New Roman" w:cs="Times New Roman"/>
              </w:rPr>
              <w:t>Wsparcie techniczne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8B105B2" w14:textId="77777777" w:rsidR="008467AD" w:rsidRPr="0037510F" w:rsidRDefault="008467AD" w:rsidP="00EB1B76">
            <w:pPr>
              <w:jc w:val="both"/>
              <w:rPr>
                <w:rFonts w:ascii="Times New Roman" w:hAnsi="Times New Roman" w:cs="Times New Roman"/>
              </w:rPr>
            </w:pPr>
            <w:r w:rsidRPr="0037510F">
              <w:rPr>
                <w:rFonts w:ascii="Times New Roman" w:hAnsi="Times New Roman" w:cs="Times New Roman"/>
              </w:rPr>
              <w:t>Najnowsze sterowniki i ich uaktualnienia oraz informacje techniczne dotyczące oferowanego laptopa powinny być dostępne na stronie internetowej jego producenta,  po podaniu oznaczenia modelu lub numeru seryjnego laptopa.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2C34E3" w14:textId="77777777" w:rsidR="008467AD" w:rsidRPr="0037510F" w:rsidRDefault="008467AD" w:rsidP="008467AD">
            <w:pPr>
              <w:rPr>
                <w:rFonts w:ascii="Times New Roman" w:hAnsi="Times New Roman" w:cs="Times New Roman"/>
              </w:rPr>
            </w:pPr>
          </w:p>
        </w:tc>
      </w:tr>
      <w:tr w:rsidR="008467AD" w:rsidRPr="0037510F" w14:paraId="41993EBD" w14:textId="0CF5D2CB" w:rsidTr="00EB1B76">
        <w:trPr>
          <w:trHeight w:val="644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C6BE52" w14:textId="77777777" w:rsidR="008467AD" w:rsidRPr="0037510F" w:rsidRDefault="008467AD" w:rsidP="008467AD">
            <w:pPr>
              <w:rPr>
                <w:rFonts w:ascii="Times New Roman" w:hAnsi="Times New Roman" w:cs="Times New Roman"/>
              </w:rPr>
            </w:pPr>
            <w:r w:rsidRPr="0037510F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80158B" w14:textId="77777777" w:rsidR="008467AD" w:rsidRPr="0037510F" w:rsidRDefault="008467AD" w:rsidP="008467AD">
            <w:pPr>
              <w:rPr>
                <w:rFonts w:ascii="Times New Roman" w:hAnsi="Times New Roman" w:cs="Times New Roman"/>
              </w:rPr>
            </w:pPr>
            <w:r w:rsidRPr="0037510F">
              <w:rPr>
                <w:rFonts w:ascii="Times New Roman" w:hAnsi="Times New Roman" w:cs="Times New Roman"/>
              </w:rPr>
              <w:t>Gwarancja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AC779D2" w14:textId="67FDF38A" w:rsidR="008467AD" w:rsidRPr="0037510F" w:rsidRDefault="008467AD" w:rsidP="008467AD">
            <w:pPr>
              <w:rPr>
                <w:rFonts w:ascii="Times New Roman" w:hAnsi="Times New Roman" w:cs="Times New Roman"/>
              </w:rPr>
            </w:pPr>
            <w:r w:rsidRPr="0037510F">
              <w:rPr>
                <w:rFonts w:ascii="Times New Roman" w:hAnsi="Times New Roman" w:cs="Times New Roman"/>
              </w:rPr>
              <w:t>Oferowany komputer powinien być objęty gwarancją jego producenta przez okres nie krótszy niż 24 miesi</w:t>
            </w:r>
            <w:r w:rsidR="0037510F" w:rsidRPr="0037510F">
              <w:rPr>
                <w:rFonts w:ascii="Times New Roman" w:hAnsi="Times New Roman" w:cs="Times New Roman"/>
              </w:rPr>
              <w:t>ą</w:t>
            </w:r>
            <w:r w:rsidRPr="0037510F">
              <w:rPr>
                <w:rFonts w:ascii="Times New Roman" w:hAnsi="Times New Roman" w:cs="Times New Roman"/>
              </w:rPr>
              <w:t>c</w:t>
            </w:r>
            <w:r w:rsidR="0037510F" w:rsidRPr="0037510F">
              <w:rPr>
                <w:rFonts w:ascii="Times New Roman" w:hAnsi="Times New Roman" w:cs="Times New Roman"/>
              </w:rPr>
              <w:t>e.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A45FA1" w14:textId="77777777" w:rsidR="008467AD" w:rsidRPr="0037510F" w:rsidRDefault="008467AD" w:rsidP="008467AD">
            <w:pPr>
              <w:rPr>
                <w:rFonts w:ascii="Times New Roman" w:hAnsi="Times New Roman" w:cs="Times New Roman"/>
              </w:rPr>
            </w:pPr>
          </w:p>
        </w:tc>
      </w:tr>
      <w:tr w:rsidR="008467AD" w:rsidRPr="0037510F" w14:paraId="00576E51" w14:textId="35F591EF" w:rsidTr="00EB1B76">
        <w:trPr>
          <w:trHeight w:val="790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089D25" w14:textId="77777777" w:rsidR="008467AD" w:rsidRPr="0037510F" w:rsidRDefault="008467AD" w:rsidP="008467AD">
            <w:pPr>
              <w:rPr>
                <w:rFonts w:ascii="Times New Roman" w:hAnsi="Times New Roman" w:cs="Times New Roman"/>
              </w:rPr>
            </w:pPr>
            <w:r w:rsidRPr="0037510F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816F07" w14:textId="77777777" w:rsidR="008467AD" w:rsidRPr="0037510F" w:rsidRDefault="008467AD" w:rsidP="008467AD">
            <w:pPr>
              <w:rPr>
                <w:rFonts w:ascii="Times New Roman" w:hAnsi="Times New Roman" w:cs="Times New Roman"/>
              </w:rPr>
            </w:pPr>
            <w:r w:rsidRPr="0037510F">
              <w:rPr>
                <w:rFonts w:ascii="Times New Roman" w:hAnsi="Times New Roman" w:cs="Times New Roman"/>
              </w:rPr>
              <w:t>Licencja na system operacyjny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88D508A" w14:textId="4D1B5328" w:rsidR="008467AD" w:rsidRPr="0037510F" w:rsidRDefault="008467AD" w:rsidP="00EB1B76">
            <w:pPr>
              <w:jc w:val="both"/>
              <w:rPr>
                <w:rFonts w:ascii="Times New Roman" w:hAnsi="Times New Roman" w:cs="Times New Roman"/>
              </w:rPr>
            </w:pPr>
            <w:r w:rsidRPr="0037510F">
              <w:rPr>
                <w:rFonts w:ascii="Times New Roman" w:hAnsi="Times New Roman" w:cs="Times New Roman"/>
              </w:rPr>
              <w:t>Nieograniczona w czasie licencja na system operacyjny Windows 10 Home</w:t>
            </w:r>
            <w:r w:rsidR="009536DA">
              <w:rPr>
                <w:rFonts w:ascii="Times New Roman" w:hAnsi="Times New Roman" w:cs="Times New Roman"/>
              </w:rPr>
              <w:t xml:space="preserve"> 64 -bit </w:t>
            </w:r>
            <w:r w:rsidRPr="0037510F">
              <w:rPr>
                <w:rFonts w:ascii="Times New Roman" w:hAnsi="Times New Roman" w:cs="Times New Roman"/>
              </w:rPr>
              <w:t>PL /Pro lub rozwiązanie równoważne</w:t>
            </w:r>
            <w:r w:rsidR="0037510F" w:rsidRPr="0037510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EC4DA0" w14:textId="77777777" w:rsidR="008467AD" w:rsidRPr="0037510F" w:rsidRDefault="008467AD" w:rsidP="008467AD">
            <w:pPr>
              <w:rPr>
                <w:rFonts w:ascii="Times New Roman" w:hAnsi="Times New Roman" w:cs="Times New Roman"/>
              </w:rPr>
            </w:pPr>
          </w:p>
        </w:tc>
      </w:tr>
      <w:tr w:rsidR="0037510F" w:rsidRPr="0037510F" w14:paraId="7F5554F4" w14:textId="77777777" w:rsidTr="00EB1B76">
        <w:trPr>
          <w:trHeight w:val="702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E0D8ED" w14:textId="262D4964" w:rsidR="0037510F" w:rsidRPr="0037510F" w:rsidRDefault="0037510F" w:rsidP="008467AD">
            <w:pPr>
              <w:rPr>
                <w:rFonts w:ascii="Times New Roman" w:hAnsi="Times New Roman" w:cs="Times New Roman"/>
              </w:rPr>
            </w:pPr>
            <w:r w:rsidRPr="0037510F">
              <w:rPr>
                <w:rFonts w:ascii="Times New Roman" w:hAnsi="Times New Roman" w:cs="Times New Roman"/>
              </w:rPr>
              <w:t xml:space="preserve">23. </w:t>
            </w: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EEBCB0" w14:textId="4CC9733A" w:rsidR="0037510F" w:rsidRPr="0037510F" w:rsidRDefault="0037510F" w:rsidP="008467AD">
            <w:pPr>
              <w:rPr>
                <w:rFonts w:ascii="Times New Roman" w:hAnsi="Times New Roman" w:cs="Times New Roman"/>
              </w:rPr>
            </w:pPr>
            <w:r w:rsidRPr="0037510F">
              <w:rPr>
                <w:rFonts w:ascii="Times New Roman" w:hAnsi="Times New Roman" w:cs="Times New Roman"/>
              </w:rPr>
              <w:t>Oprogramowanie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C97571" w14:textId="6B9C269A" w:rsidR="0037510F" w:rsidRPr="0037510F" w:rsidRDefault="0037510F" w:rsidP="0037510F">
            <w:pPr>
              <w:rPr>
                <w:rFonts w:ascii="Times New Roman" w:hAnsi="Times New Roman" w:cs="Times New Roman"/>
              </w:rPr>
            </w:pPr>
            <w:r w:rsidRPr="0037510F">
              <w:rPr>
                <w:rFonts w:ascii="Times New Roman" w:hAnsi="Times New Roman" w:cs="Times New Roman"/>
              </w:rPr>
              <w:t>Microsoft Office Home &amp; Student 2019 lub równoważne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AB5129" w14:textId="77777777" w:rsidR="0037510F" w:rsidRPr="0037510F" w:rsidRDefault="0037510F" w:rsidP="008467AD">
            <w:pPr>
              <w:rPr>
                <w:rFonts w:ascii="Times New Roman" w:hAnsi="Times New Roman" w:cs="Times New Roman"/>
              </w:rPr>
            </w:pPr>
          </w:p>
        </w:tc>
      </w:tr>
    </w:tbl>
    <w:p w14:paraId="3E84ED17" w14:textId="77777777" w:rsidR="00AF1DF7" w:rsidRPr="0037510F" w:rsidRDefault="00AF1DF7" w:rsidP="008467AD">
      <w:pPr>
        <w:rPr>
          <w:rFonts w:ascii="Times New Roman" w:hAnsi="Times New Roman" w:cs="Times New Roman"/>
        </w:rPr>
      </w:pPr>
    </w:p>
    <w:p w14:paraId="33158BF3" w14:textId="4AD1EA6E" w:rsidR="00A60381" w:rsidRPr="0037510F" w:rsidRDefault="008467AD">
      <w:pPr>
        <w:rPr>
          <w:rFonts w:ascii="Times New Roman" w:hAnsi="Times New Roman" w:cs="Times New Roman"/>
        </w:rPr>
      </w:pPr>
      <w:r w:rsidRPr="0037510F">
        <w:rPr>
          <w:rFonts w:ascii="Times New Roman" w:hAnsi="Times New Roman" w:cs="Times New Roman"/>
        </w:rPr>
        <w:t xml:space="preserve">Załącznik nr 7do SIWZ stanowi integralną część oferty. Brak załączenia do oferty Załącznika nr 7do SIWZ będzie skutkować odrzuceniem oferty na podstawie </w:t>
      </w:r>
      <w:r w:rsidR="00791FD1">
        <w:rPr>
          <w:rFonts w:ascii="Times New Roman" w:hAnsi="Times New Roman" w:cs="Times New Roman"/>
        </w:rPr>
        <w:br/>
      </w:r>
      <w:r w:rsidRPr="0037510F">
        <w:rPr>
          <w:rFonts w:ascii="Times New Roman" w:hAnsi="Times New Roman" w:cs="Times New Roman"/>
        </w:rPr>
        <w:t xml:space="preserve">art. 89 ust. 1pkt 2 ustawy </w:t>
      </w:r>
      <w:proofErr w:type="spellStart"/>
      <w:r w:rsidRPr="0037510F">
        <w:rPr>
          <w:rFonts w:ascii="Times New Roman" w:hAnsi="Times New Roman" w:cs="Times New Roman"/>
        </w:rPr>
        <w:t>Pzp</w:t>
      </w:r>
      <w:proofErr w:type="spellEnd"/>
      <w:r w:rsidRPr="0037510F">
        <w:rPr>
          <w:rFonts w:ascii="Times New Roman" w:hAnsi="Times New Roman" w:cs="Times New Roman"/>
        </w:rPr>
        <w:t>.</w:t>
      </w:r>
    </w:p>
    <w:sectPr w:rsidR="00A60381" w:rsidRPr="0037510F" w:rsidSect="008467AD">
      <w:headerReference w:type="default" r:id="rId6"/>
      <w:pgSz w:w="16838" w:h="11906" w:orient="landscape"/>
      <w:pgMar w:top="1418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5511B1" w14:textId="77777777" w:rsidR="002C3540" w:rsidRDefault="002C3540" w:rsidP="00AF1DF7">
      <w:pPr>
        <w:spacing w:after="0" w:line="240" w:lineRule="auto"/>
      </w:pPr>
      <w:r>
        <w:separator/>
      </w:r>
    </w:p>
  </w:endnote>
  <w:endnote w:type="continuationSeparator" w:id="0">
    <w:p w14:paraId="4FD36D83" w14:textId="77777777" w:rsidR="002C3540" w:rsidRDefault="002C3540" w:rsidP="00AF1D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C030FD" w14:textId="77777777" w:rsidR="002C3540" w:rsidRDefault="002C3540" w:rsidP="00AF1DF7">
      <w:pPr>
        <w:spacing w:after="0" w:line="240" w:lineRule="auto"/>
      </w:pPr>
      <w:r>
        <w:separator/>
      </w:r>
    </w:p>
  </w:footnote>
  <w:footnote w:type="continuationSeparator" w:id="0">
    <w:p w14:paraId="7FC07985" w14:textId="77777777" w:rsidR="002C3540" w:rsidRDefault="002C3540" w:rsidP="00AF1D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70B5FE" w14:textId="77777777" w:rsidR="002B02A9" w:rsidRDefault="00A05D84">
    <w:pPr>
      <w:pStyle w:val="Nagwek"/>
    </w:pPr>
    <w:r w:rsidRPr="002B02A9">
      <w:rPr>
        <w:rFonts w:eastAsia="Calibri"/>
        <w:noProof/>
        <w:sz w:val="24"/>
        <w:szCs w:val="24"/>
      </w:rPr>
      <w:drawing>
        <wp:inline distT="0" distB="0" distL="0" distR="0" wp14:anchorId="6863009D" wp14:editId="38C2C2C0">
          <wp:extent cx="9144000" cy="504825"/>
          <wp:effectExtent l="0" t="0" r="0" b="9525"/>
          <wp:docPr id="11" name="Obraz 11" descr="Inkedlogotypy ue i wojewody i mrpips_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Inkedlogotypy ue i wojewody i mrpips_L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61987" cy="5058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381"/>
    <w:rsid w:val="002C3540"/>
    <w:rsid w:val="0037510F"/>
    <w:rsid w:val="005B604E"/>
    <w:rsid w:val="00791FD1"/>
    <w:rsid w:val="008467AD"/>
    <w:rsid w:val="009536DA"/>
    <w:rsid w:val="00A05D84"/>
    <w:rsid w:val="00A60381"/>
    <w:rsid w:val="00AF1DF7"/>
    <w:rsid w:val="00CB2210"/>
    <w:rsid w:val="00EB1B76"/>
    <w:rsid w:val="00FD7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3DD7465"/>
  <w15:chartTrackingRefBased/>
  <w15:docId w15:val="{A91D9FA2-584D-4478-B2AE-A2BCBAA63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467A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8467A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F1D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1DF7"/>
  </w:style>
  <w:style w:type="paragraph" w:styleId="Tekstdymka">
    <w:name w:val="Balloon Text"/>
    <w:basedOn w:val="Normalny"/>
    <w:link w:val="TekstdymkaZnak"/>
    <w:uiPriority w:val="99"/>
    <w:semiHidden/>
    <w:unhideWhenUsed/>
    <w:rsid w:val="00FD79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79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3</Pages>
  <Words>4640</Words>
  <Characters>27841</Characters>
  <Application>Microsoft Office Word</Application>
  <DocSecurity>0</DocSecurity>
  <Lines>232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Goździewska</dc:creator>
  <cp:keywords/>
  <dc:description/>
  <cp:lastModifiedBy>Agnieszka Goździewska</cp:lastModifiedBy>
  <cp:revision>6</cp:revision>
  <cp:lastPrinted>2020-09-03T11:28:00Z</cp:lastPrinted>
  <dcterms:created xsi:type="dcterms:W3CDTF">2020-09-01T12:36:00Z</dcterms:created>
  <dcterms:modified xsi:type="dcterms:W3CDTF">2020-09-03T11:30:00Z</dcterms:modified>
</cp:coreProperties>
</file>